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13" w:rsidRPr="00890A0B" w:rsidRDefault="00492718" w:rsidP="00890A0B">
      <w:pPr>
        <w:jc w:val="center"/>
        <w:rPr>
          <w:rFonts w:ascii="黑体" w:eastAsia="黑体" w:hAnsi="黑体" w:cs="宋体"/>
          <w:b/>
          <w:bCs/>
          <w:color w:val="00B0F0"/>
          <w:sz w:val="36"/>
          <w:szCs w:val="36"/>
        </w:rPr>
      </w:pPr>
      <w:bookmarkStart w:id="0" w:name="_GoBack"/>
      <w:r w:rsidRPr="00491813">
        <w:rPr>
          <w:rFonts w:ascii="黑体" w:eastAsia="黑体" w:hAnsi="黑体"/>
          <w:noProof/>
          <w:color w:val="00B0F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0AA0049A" wp14:editId="37DD398C">
            <wp:simplePos x="0" y="0"/>
            <wp:positionH relativeFrom="page">
              <wp:posOffset>11633200</wp:posOffset>
            </wp:positionH>
            <wp:positionV relativeFrom="topMargin">
              <wp:posOffset>10782300</wp:posOffset>
            </wp:positionV>
            <wp:extent cx="393700" cy="3048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AE2" w:rsidRPr="00491813">
        <w:rPr>
          <w:rFonts w:ascii="黑体" w:eastAsia="黑体" w:hAnsi="黑体" w:cs="Times New Roman"/>
          <w:color w:val="00B0F0"/>
          <w:sz w:val="36"/>
          <w:szCs w:val="36"/>
        </w:rPr>
        <w:t>1</w:t>
      </w:r>
      <w:r w:rsidR="00C90AE2" w:rsidRPr="00491813">
        <w:rPr>
          <w:rFonts w:ascii="黑体" w:eastAsia="黑体" w:hAnsi="黑体" w:cs="Times New Roman" w:hint="eastAsia"/>
          <w:color w:val="00B0F0"/>
          <w:sz w:val="36"/>
          <w:szCs w:val="36"/>
        </w:rPr>
        <w:t>8</w:t>
      </w:r>
      <w:r w:rsidR="00C90AE2" w:rsidRPr="00491813">
        <w:rPr>
          <w:rFonts w:ascii="黑体" w:eastAsia="黑体" w:hAnsi="黑体" w:cs="Times New Roman"/>
          <w:color w:val="00B0F0"/>
          <w:sz w:val="36"/>
          <w:szCs w:val="36"/>
        </w:rPr>
        <w:t>.</w:t>
      </w:r>
      <w:r w:rsidR="00491813" w:rsidRPr="00491813">
        <w:rPr>
          <w:rFonts w:ascii="黑体" w:eastAsia="黑体" w:hAnsi="黑体" w:cs="Times New Roman" w:hint="eastAsia"/>
          <w:color w:val="00B0F0"/>
          <w:sz w:val="36"/>
          <w:szCs w:val="36"/>
        </w:rPr>
        <w:t>2</w:t>
      </w:r>
      <w:r w:rsidR="00491813" w:rsidRPr="00491813">
        <w:rPr>
          <w:rFonts w:ascii="Times New Roman" w:eastAsia="黑体" w:hAnsi="Times New Roman" w:cs="Times New Roman"/>
          <w:b/>
          <w:bCs/>
          <w:color w:val="00B0F0"/>
          <w:sz w:val="36"/>
          <w:szCs w:val="36"/>
        </w:rPr>
        <w:t>电功率</w:t>
      </w:r>
      <w:r w:rsidR="00491813" w:rsidRPr="00491813">
        <w:rPr>
          <w:rFonts w:ascii="Times New Roman" w:eastAsia="黑体" w:hAnsi="Times New Roman" w:cs="Times New Roman" w:hint="eastAsia"/>
          <w:b/>
          <w:bCs/>
          <w:color w:val="00B0F0"/>
          <w:sz w:val="36"/>
          <w:szCs w:val="36"/>
        </w:rPr>
        <w:t xml:space="preserve"> </w:t>
      </w:r>
      <w:r w:rsidRPr="00491813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同步习题（</w:t>
      </w:r>
      <w:r w:rsidR="00890A0B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原卷</w:t>
      </w:r>
      <w:r w:rsidRPr="00491813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版）</w:t>
      </w:r>
      <w:r w:rsidR="00491813">
        <w:rPr>
          <w:rFonts w:ascii="Times New Roman" w:hAnsi="Times New Roman" w:cs="Times New Roman"/>
          <w:b/>
        </w:rPr>
        <w:t xml:space="preserve">    </w:t>
      </w:r>
      <w:bookmarkEnd w:id="0"/>
      <w:r w:rsidR="00491813">
        <w:rPr>
          <w:rFonts w:ascii="Times New Roman" w:hAnsi="Times New Roman" w:cs="Times New Roman"/>
          <w:b/>
        </w:rPr>
        <w:t xml:space="preserve">                                                             </w:t>
      </w:r>
    </w:p>
    <w:p w:rsidR="00890A0B" w:rsidRDefault="00890A0B" w:rsidP="00890A0B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</w:t>
      </w:r>
    </w:p>
    <w:p w:rsidR="00890A0B" w:rsidRDefault="00890A0B" w:rsidP="00890A0B">
      <w:pPr>
        <w:pStyle w:val="Normal01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1.</w:t>
      </w:r>
      <w:r>
        <w:rPr>
          <w:rFonts w:ascii="Times New Roman" w:eastAsiaTheme="minorEastAsia" w:hAnsi="Times New Roman"/>
          <w:szCs w:val="21"/>
          <w:lang w:eastAsia="zh-CN"/>
        </w:rPr>
        <w:t>智能手机耗电达到一定量时，会自动提示用户采用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szCs w:val="21"/>
          <w:lang w:eastAsia="zh-CN"/>
        </w:rPr>
        <w:t>省电模式</w: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，在这种模式下，可延长电池的供电时间，其原因可能是</w:t>
      </w:r>
      <w:r>
        <w:rPr>
          <w:rFonts w:ascii="Times New Roman" w:eastAsiaTheme="minorEastAsia" w:hAnsi="Times New Roman"/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 o:ole="">
            <v:imagedata r:id="rId9" o:title=""/>
          </v:shape>
          <o:OLEObject Type="Embed" ProgID="Equation.DSMT4" ShapeID="_x0000_i1025" DrawAspect="Content" ObjectID="_1661020401" r:id="rId10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26" type="#_x0000_t75" style="width:6.75pt;height:15pt" o:ole="">
            <v:imagedata r:id="rId11" o:title=""/>
          </v:shape>
          <o:OLEObject Type="Embed" ProgID="Equation.DSMT4" ShapeID="_x0000_i1026" DrawAspect="Content" ObjectID="_1661020402" r:id="rId12"/>
        </w:object>
      </w:r>
    </w:p>
    <w:p w:rsidR="00890A0B" w:rsidRDefault="00890A0B" w:rsidP="00890A0B">
      <w:pPr>
        <w:pStyle w:val="Normal112"/>
        <w:tabs>
          <w:tab w:val="left" w:pos="4400"/>
        </w:tabs>
        <w:spacing w:line="360" w:lineRule="auto"/>
        <w:ind w:left="420"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减小了电池的输出电流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增大了电池的输出电压</w:t>
      </w:r>
      <w:r>
        <w:rPr>
          <w:rFonts w:ascii="Times New Roman" w:eastAsiaTheme="minorEastAsia" w:hAnsi="Times New Roman"/>
          <w:lang w:eastAsia="zh-CN"/>
        </w:rPr>
        <w:tab/>
      </w:r>
    </w:p>
    <w:p w:rsidR="00890A0B" w:rsidRDefault="00890A0B" w:rsidP="00890A0B">
      <w:pPr>
        <w:pStyle w:val="Normal112"/>
        <w:tabs>
          <w:tab w:val="left" w:pos="4400"/>
        </w:tabs>
        <w:spacing w:line="360" w:lineRule="auto"/>
        <w:ind w:left="420"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减小了电子线路的电阻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增大了电池的输出功率</w:t>
      </w:r>
    </w:p>
    <w:p w:rsidR="00890A0B" w:rsidRDefault="00890A0B" w:rsidP="00890A0B">
      <w:pPr>
        <w:pStyle w:val="Normal0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2.</w:t>
      </w:r>
      <w:r>
        <w:rPr>
          <w:rFonts w:ascii="Times New Roman" w:eastAsiaTheme="minorEastAsia" w:hAnsi="Times New Roman"/>
          <w:szCs w:val="21"/>
          <w:lang w:eastAsia="zh-CN"/>
        </w:rPr>
        <w:t>有两个额定电压相同的电热水壶甲和乙，甲的额定功率为</w:t>
      </w:r>
      <w:r>
        <w:rPr>
          <w:rFonts w:ascii="Times New Roman" w:eastAsiaTheme="minorEastAsia" w:hAnsi="Times New Roman"/>
          <w:position w:val="-6"/>
        </w:rPr>
        <w:object w:dxaOrig="660" w:dyaOrig="255">
          <v:shape id="_x0000_i1027" type="#_x0000_t75" style="width:33pt;height:12.75pt" o:ole="">
            <v:imagedata r:id="rId13" o:title=""/>
          </v:shape>
          <o:OLEObject Type="Embed" ProgID="Equation.DSMT4" ShapeID="_x0000_i1027" DrawAspect="Content" ObjectID="_1661020403" r:id="rId14"/>
        </w:object>
      </w:r>
      <w:r>
        <w:rPr>
          <w:rFonts w:ascii="Times New Roman" w:eastAsiaTheme="minorEastAsia" w:hAnsi="Times New Roman"/>
          <w:szCs w:val="21"/>
          <w:lang w:eastAsia="zh-CN"/>
        </w:rPr>
        <w:t>，乙的额定功率为</w:t>
      </w:r>
      <w:r>
        <w:rPr>
          <w:rFonts w:ascii="Times New Roman" w:eastAsiaTheme="minorEastAsia" w:hAnsi="Times New Roman"/>
          <w:position w:val="-6"/>
        </w:rPr>
        <w:object w:dxaOrig="660" w:dyaOrig="255">
          <v:shape id="_x0000_i1028" type="#_x0000_t75" style="width:33pt;height:12.75pt" o:ole="">
            <v:imagedata r:id="rId15" o:title=""/>
          </v:shape>
          <o:OLEObject Type="Embed" ProgID="Equation.DSMT4" ShapeID="_x0000_i1028" DrawAspect="Content" ObjectID="_1661020404" r:id="rId16"/>
        </w:object>
      </w:r>
      <w:r>
        <w:rPr>
          <w:rFonts w:ascii="Times New Roman" w:eastAsiaTheme="minorEastAsia" w:hAnsi="Times New Roman"/>
          <w:szCs w:val="21"/>
          <w:lang w:eastAsia="zh-CN"/>
        </w:rPr>
        <w:t>.</w:t>
      </w:r>
      <w:r>
        <w:rPr>
          <w:rFonts w:ascii="Times New Roman" w:eastAsiaTheme="minorEastAsia" w:hAnsi="Times New Roman"/>
          <w:szCs w:val="21"/>
          <w:lang w:eastAsia="zh-CN"/>
        </w:rPr>
        <w:t>两个电热水壶都正常工作时，下列说法中正确的是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29" type="#_x0000_t75" style="width:6.75pt;height:15pt" o:ole="">
            <v:imagedata r:id="rId17" o:title=""/>
          </v:shape>
          <o:OLEObject Type="Embed" ProgID="Equation.DSMT4" ShapeID="_x0000_i1029" DrawAspect="Content" ObjectID="_1661020405" r:id="rId18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30" type="#_x0000_t75" style="width:6.75pt;height:15pt" o:ole="">
            <v:imagedata r:id="rId19" o:title=""/>
          </v:shape>
          <o:OLEObject Type="Embed" ProgID="Equation.DSMT4" ShapeID="_x0000_i1030" DrawAspect="Content" ObjectID="_1661020406" r:id="rId20"/>
        </w:object>
      </w:r>
    </w:p>
    <w:p w:rsidR="00890A0B" w:rsidRDefault="00890A0B" w:rsidP="00890A0B">
      <w:pPr>
        <w:pStyle w:val="Normal0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①</w:t>
      </w:r>
      <w:r>
        <w:rPr>
          <w:rFonts w:ascii="Times New Roman" w:eastAsiaTheme="minorEastAsia" w:hAnsi="Times New Roman"/>
          <w:szCs w:val="21"/>
          <w:lang w:eastAsia="zh-CN"/>
        </w:rPr>
        <w:t>甲电热水壶两端的电压较低</w:t>
      </w:r>
      <w:r>
        <w:rPr>
          <w:rFonts w:ascii="Times New Roman" w:eastAsiaTheme="minorEastAsia" w:hAnsi="Times New Roman"/>
          <w:szCs w:val="21"/>
          <w:lang w:eastAsia="zh-CN"/>
        </w:rPr>
        <w:t xml:space="preserve">           ②</w:t>
      </w:r>
      <w:r>
        <w:rPr>
          <w:rFonts w:ascii="Times New Roman" w:eastAsiaTheme="minorEastAsia" w:hAnsi="Times New Roman"/>
          <w:szCs w:val="21"/>
          <w:lang w:eastAsia="zh-CN"/>
        </w:rPr>
        <w:t>通过乙电热水壶做功较快</w:t>
      </w:r>
    </w:p>
    <w:p w:rsidR="00890A0B" w:rsidRDefault="00890A0B" w:rsidP="00890A0B">
      <w:pPr>
        <w:pStyle w:val="Normal0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③</w:t>
      </w:r>
      <w:r>
        <w:rPr>
          <w:rFonts w:ascii="Times New Roman" w:eastAsiaTheme="minorEastAsia" w:hAnsi="Times New Roman"/>
          <w:szCs w:val="21"/>
          <w:lang w:eastAsia="zh-CN"/>
        </w:rPr>
        <w:t>通过两个电热水壶的电流相等</w:t>
      </w:r>
      <w:r>
        <w:rPr>
          <w:rFonts w:ascii="Times New Roman" w:eastAsiaTheme="minorEastAsia" w:hAnsi="Times New Roman"/>
          <w:szCs w:val="21"/>
          <w:lang w:eastAsia="zh-CN"/>
        </w:rPr>
        <w:t xml:space="preserve">         ④</w:t>
      </w:r>
      <w:r>
        <w:rPr>
          <w:rFonts w:ascii="Times New Roman" w:eastAsiaTheme="minorEastAsia" w:hAnsi="Times New Roman"/>
          <w:szCs w:val="21"/>
          <w:lang w:eastAsia="zh-CN"/>
        </w:rPr>
        <w:t>甲电热水壶的电阻较大</w:t>
      </w:r>
    </w:p>
    <w:p w:rsidR="00890A0B" w:rsidRDefault="00890A0B" w:rsidP="00890A0B">
      <w:pPr>
        <w:pStyle w:val="Normal0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⑤</w:t>
      </w:r>
      <w:r>
        <w:rPr>
          <w:rFonts w:ascii="Times New Roman" w:eastAsiaTheme="minorEastAsia" w:hAnsi="Times New Roman"/>
          <w:szCs w:val="21"/>
          <w:lang w:eastAsia="zh-CN"/>
        </w:rPr>
        <w:t>乙电热水壶比甲电热水壶一次能烧更多的开水</w:t>
      </w:r>
    </w:p>
    <w:p w:rsidR="00890A0B" w:rsidRDefault="00890A0B" w:rsidP="00890A0B">
      <w:pPr>
        <w:pStyle w:val="Normal0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⑥</w:t>
      </w:r>
      <w:r>
        <w:rPr>
          <w:rFonts w:ascii="Times New Roman" w:eastAsiaTheme="minorEastAsia" w:hAnsi="Times New Roman"/>
          <w:szCs w:val="21"/>
          <w:lang w:eastAsia="zh-CN"/>
        </w:rPr>
        <w:t>相同时间内，两个电热水壶消耗的电能不一样</w:t>
      </w:r>
    </w:p>
    <w:p w:rsidR="00890A0B" w:rsidRDefault="00890A0B" w:rsidP="00890A0B">
      <w:pPr>
        <w:pStyle w:val="Normal111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只有</w:t>
      </w:r>
      <w:r>
        <w:rPr>
          <w:rFonts w:ascii="Times New Roman" w:eastAsiaTheme="minorEastAsia" w:hAnsi="Times New Roman"/>
          <w:szCs w:val="21"/>
          <w:lang w:eastAsia="zh-CN"/>
        </w:rPr>
        <w:t>②</w:t>
      </w:r>
      <w:r>
        <w:rPr>
          <w:rFonts w:ascii="Times New Roman" w:eastAsiaTheme="minorEastAsia" w:hAnsi="Times New Roman"/>
          <w:szCs w:val="21"/>
          <w:lang w:eastAsia="zh-CN"/>
        </w:rPr>
        <w:t>是对的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B.②④⑥</w:t>
      </w:r>
      <w:r>
        <w:rPr>
          <w:rFonts w:ascii="Times New Roman" w:eastAsiaTheme="minorEastAsia" w:hAnsi="Times New Roman"/>
          <w:szCs w:val="21"/>
          <w:lang w:eastAsia="zh-CN"/>
        </w:rPr>
        <w:t>是对的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C.①③</w:t>
      </w:r>
      <w:r>
        <w:rPr>
          <w:rFonts w:ascii="Times New Roman" w:eastAsiaTheme="minorEastAsia" w:hAnsi="Times New Roman"/>
          <w:szCs w:val="21"/>
          <w:lang w:eastAsia="zh-CN"/>
        </w:rPr>
        <w:t>是对的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D.④⑤⑥</w:t>
      </w:r>
      <w:r>
        <w:rPr>
          <w:rFonts w:ascii="Times New Roman" w:eastAsiaTheme="minorEastAsia" w:hAnsi="Times New Roman"/>
          <w:szCs w:val="21"/>
          <w:lang w:eastAsia="zh-CN"/>
        </w:rPr>
        <w:t>是对的</w:t>
      </w:r>
    </w:p>
    <w:p w:rsidR="00890A0B" w:rsidRDefault="00890A0B" w:rsidP="00890A0B">
      <w:pPr>
        <w:pStyle w:val="Normal09"/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szCs w:val="21"/>
          <w:lang w:eastAsia="zh-CN"/>
        </w:rPr>
        <w:t>3.</w:t>
      </w:r>
      <w:r>
        <w:rPr>
          <w:rFonts w:ascii="Times New Roman" w:eastAsiaTheme="minorEastAsia" w:hAnsi="Times New Roman"/>
          <w:szCs w:val="21"/>
          <w:lang w:eastAsia="zh-CN"/>
        </w:rPr>
        <w:t>如图表示了：家庭电路中四种用电器耗电</w:t>
      </w:r>
      <w:r>
        <w:rPr>
          <w:rFonts w:ascii="Times New Roman" w:eastAsiaTheme="minorEastAsia" w:hAnsi="Times New Roman"/>
          <w:position w:val="-6"/>
        </w:rPr>
        <w:object w:dxaOrig="600" w:dyaOrig="255">
          <v:shape id="_x0000_i1031" type="#_x0000_t75" style="width:30pt;height:12.75pt" o:ole="">
            <v:imagedata r:id="rId21" o:title=""/>
          </v:shape>
          <o:OLEObject Type="Embed" ProgID="Equation.DSMT4" ShapeID="_x0000_i1031" DrawAspect="Content" ObjectID="_1661020407" r:id="rId22"/>
        </w:object>
      </w:r>
      <w:r>
        <w:rPr>
          <w:rFonts w:ascii="Times New Roman" w:eastAsiaTheme="minorEastAsia" w:hAnsi="Times New Roman"/>
          <w:szCs w:val="21"/>
          <w:lang w:eastAsia="zh-CN"/>
        </w:rPr>
        <w:t>，持续正常工作的时间。则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32" type="#_x0000_t75" style="width:6.75pt;height:15pt" o:ole="">
            <v:imagedata r:id="rId23" o:title=""/>
          </v:shape>
          <o:OLEObject Type="Embed" ProgID="Equation.DSMT4" ShapeID="_x0000_i1032" DrawAspect="Content" ObjectID="_1661020408" r:id="rId24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33" type="#_x0000_t75" style="width:6.75pt;height:15pt" o:ole="">
            <v:imagedata r:id="rId25" o:title=""/>
          </v:shape>
          <o:OLEObject Type="Embed" ProgID="Equation.DSMT4" ShapeID="_x0000_i1033" DrawAspect="Content" ObjectID="_1661020409" r:id="rId26"/>
        </w:object>
      </w:r>
    </w:p>
    <w:p w:rsidR="00890A0B" w:rsidRDefault="00890A0B" w:rsidP="00890A0B">
      <w:pPr>
        <w:pStyle w:val="Normal09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1AE5D573" wp14:editId="7E3A5B30">
            <wp:extent cx="1952625" cy="1057275"/>
            <wp:effectExtent l="0" t="0" r="9525" b="9525"/>
            <wp:docPr id="1" name="图片 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741276" name="图片 90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pStyle w:val="Normal110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甲消耗的电能比乙的多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乙和丙产生的电热肯定相同</w:t>
      </w:r>
      <w:r>
        <w:rPr>
          <w:rFonts w:ascii="Times New Roman" w:eastAsiaTheme="minorEastAsia" w:hAnsi="Times New Roman"/>
          <w:lang w:eastAsia="zh-CN"/>
        </w:rPr>
        <w:tab/>
      </w:r>
    </w:p>
    <w:p w:rsidR="00890A0B" w:rsidRDefault="00890A0B" w:rsidP="00890A0B">
      <w:pPr>
        <w:pStyle w:val="Normal110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甲的额定功率最大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丁的实际功率最大</w:t>
      </w:r>
    </w:p>
    <w:p w:rsidR="00890A0B" w:rsidRDefault="00890A0B" w:rsidP="00890A0B">
      <w:pPr>
        <w:pStyle w:val="Normal08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lastRenderedPageBreak/>
        <w:t>4.</w:t>
      </w:r>
      <w:r>
        <w:rPr>
          <w:rFonts w:ascii="Times New Roman" w:eastAsiaTheme="minorEastAsia" w:hAnsi="Times New Roman"/>
          <w:szCs w:val="21"/>
          <w:lang w:eastAsia="zh-CN"/>
        </w:rPr>
        <w:t>甲、乙、丙三盏灯分别标有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034" type="#_x0000_t75" style="width:27pt;height:12.75pt" o:ole="">
            <v:imagedata r:id="rId28" o:title=""/>
          </v:shape>
          <o:OLEObject Type="Embed" ProgID="Equation.DSMT4" ShapeID="_x0000_i1034" DrawAspect="Content" ObjectID="_1661020410" r:id="rId29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6"/>
        </w:rPr>
        <w:object w:dxaOrig="555" w:dyaOrig="255">
          <v:shape id="_x0000_i1035" type="#_x0000_t75" style="width:27.75pt;height:12.75pt" o:ole="">
            <v:imagedata r:id="rId30" o:title=""/>
          </v:shape>
          <o:OLEObject Type="Embed" ProgID="Equation.DSMT4" ShapeID="_x0000_i1035" DrawAspect="Content" ObjectID="_1661020411" r:id="rId31"/>
        </w:object>
      </w:r>
      <w:r>
        <w:rPr>
          <w:rFonts w:ascii="Times New Roman" w:eastAsiaTheme="minorEastAsia" w:hAnsi="Times New Roman"/>
          <w:szCs w:val="21"/>
          <w:lang w:eastAsia="zh-CN"/>
        </w:rPr>
        <w:t>”“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036" type="#_x0000_t75" style="width:27pt;height:12.75pt" o:ole="">
            <v:imagedata r:id="rId32" o:title=""/>
          </v:shape>
          <o:OLEObject Type="Embed" ProgID="Equation.DSMT4" ShapeID="_x0000_i1036" DrawAspect="Content" ObjectID="_1661020412" r:id="rId33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037" type="#_x0000_t75" style="width:24pt;height:12.75pt" o:ole="">
            <v:imagedata r:id="rId34" o:title=""/>
          </v:shape>
          <o:OLEObject Type="Embed" ProgID="Equation.DSMT4" ShapeID="_x0000_i1037" DrawAspect="Content" ObjectID="_1661020413" r:id="rId35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和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25" w:dyaOrig="255">
          <v:shape id="_x0000_i1038" type="#_x0000_t75" style="width:26.25pt;height:12.75pt" o:ole="">
            <v:imagedata r:id="rId36" o:title=""/>
          </v:shape>
          <o:OLEObject Type="Embed" ProgID="Equation.DSMT4" ShapeID="_x0000_i1038" DrawAspect="Content" ObjectID="_1661020414" r:id="rId37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6"/>
        </w:rPr>
        <w:object w:dxaOrig="555" w:dyaOrig="255">
          <v:shape id="_x0000_i1039" type="#_x0000_t75" style="width:27.75pt;height:12.75pt" o:ole="">
            <v:imagedata r:id="rId38" o:title=""/>
          </v:shape>
          <o:OLEObject Type="Embed" ProgID="Equation.DSMT4" ShapeID="_x0000_i1039" DrawAspect="Content" ObjectID="_1661020415" r:id="rId39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的字样，它们正常发光时，通过哪盏灯灯丝的电流大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40" type="#_x0000_t75" style="width:6.75pt;height:15pt" o:ole="">
            <v:imagedata r:id="rId40" o:title=""/>
          </v:shape>
          <o:OLEObject Type="Embed" ProgID="Equation.DSMT4" ShapeID="_x0000_i1040" DrawAspect="Content" ObjectID="_1661020416" r:id="rId41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41" type="#_x0000_t75" style="width:6.75pt;height:15pt" o:ole="">
            <v:imagedata r:id="rId42" o:title=""/>
          </v:shape>
          <o:OLEObject Type="Embed" ProgID="Equation.DSMT4" ShapeID="_x0000_i1041" DrawAspect="Content" ObjectID="_1661020417" r:id="rId43"/>
        </w:object>
      </w:r>
    </w:p>
    <w:p w:rsidR="00890A0B" w:rsidRDefault="00890A0B" w:rsidP="00890A0B">
      <w:pPr>
        <w:pStyle w:val="Normal19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甲灯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乙灯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丙灯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一样大</w:t>
      </w:r>
    </w:p>
    <w:p w:rsidR="00890A0B" w:rsidRDefault="00890A0B" w:rsidP="00890A0B">
      <w:pPr>
        <w:pStyle w:val="Normal07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5.</w:t>
      </w:r>
      <w:r>
        <w:rPr>
          <w:rFonts w:ascii="Times New Roman" w:eastAsiaTheme="minorEastAsia" w:hAnsi="Times New Roman"/>
          <w:szCs w:val="21"/>
          <w:lang w:eastAsia="zh-CN"/>
        </w:rPr>
        <w:t>小军家空调上的部分数据如表所示，则下列说法中正确的是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42" type="#_x0000_t75" style="width:6.75pt;height:15pt" o:ole="">
            <v:imagedata r:id="rId44" o:title=""/>
          </v:shape>
          <o:OLEObject Type="Embed" ProgID="Equation.DSMT4" ShapeID="_x0000_i1042" DrawAspect="Content" ObjectID="_1661020418" r:id="rId45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43" type="#_x0000_t75" style="width:6.75pt;height:15pt" o:ole="">
            <v:imagedata r:id="rId46" o:title=""/>
          </v:shape>
          <o:OLEObject Type="Embed" ProgID="Equation.DSMT4" ShapeID="_x0000_i1043" DrawAspect="Content" ObjectID="_1661020419" r:id="rId47"/>
        </w:objec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80"/>
        <w:gridCol w:w="1140"/>
      </w:tblGrid>
      <w:tr w:rsidR="00890A0B" w:rsidTr="009D66BA">
        <w:tc>
          <w:tcPr>
            <w:tcW w:w="1380" w:type="dxa"/>
          </w:tcPr>
          <w:p w:rsidR="00890A0B" w:rsidRDefault="00890A0B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额定电压</w:t>
            </w:r>
          </w:p>
        </w:tc>
        <w:tc>
          <w:tcPr>
            <w:tcW w:w="1140" w:type="dxa"/>
          </w:tcPr>
          <w:p w:rsidR="00890A0B" w:rsidRDefault="00890A0B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540" w:dyaOrig="255">
                <v:shape id="_x0000_i1044" type="#_x0000_t75" style="width:27pt;height:12.75pt" o:ole="">
                  <v:imagedata r:id="rId48" o:title=""/>
                </v:shape>
                <o:OLEObject Type="Embed" ProgID="Equation.DSMT4" ShapeID="_x0000_i1044" DrawAspect="Content" ObjectID="_1661020420" r:id="rId49"/>
              </w:object>
            </w:r>
          </w:p>
        </w:tc>
      </w:tr>
      <w:tr w:rsidR="00890A0B" w:rsidTr="009D66BA">
        <w:tc>
          <w:tcPr>
            <w:tcW w:w="1380" w:type="dxa"/>
          </w:tcPr>
          <w:p w:rsidR="00890A0B" w:rsidRDefault="00890A0B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频率</w:t>
            </w:r>
          </w:p>
        </w:tc>
        <w:tc>
          <w:tcPr>
            <w:tcW w:w="1140" w:type="dxa"/>
          </w:tcPr>
          <w:p w:rsidR="00890A0B" w:rsidRDefault="00890A0B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585" w:dyaOrig="255">
                <v:shape id="_x0000_i1045" type="#_x0000_t75" style="width:29.25pt;height:12.75pt" o:ole="">
                  <v:imagedata r:id="rId50" o:title=""/>
                </v:shape>
                <o:OLEObject Type="Embed" ProgID="Equation.DSMT4" ShapeID="_x0000_i1045" DrawAspect="Content" ObjectID="_1661020421" r:id="rId51"/>
              </w:object>
            </w:r>
          </w:p>
        </w:tc>
      </w:tr>
      <w:tr w:rsidR="00890A0B" w:rsidTr="009D66BA">
        <w:tc>
          <w:tcPr>
            <w:tcW w:w="1380" w:type="dxa"/>
          </w:tcPr>
          <w:p w:rsidR="00890A0B" w:rsidRDefault="00890A0B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额定制冷功率</w:t>
            </w:r>
          </w:p>
        </w:tc>
        <w:tc>
          <w:tcPr>
            <w:tcW w:w="1140" w:type="dxa"/>
          </w:tcPr>
          <w:p w:rsidR="00890A0B" w:rsidRDefault="00890A0B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675" w:dyaOrig="255">
                <v:shape id="_x0000_i1046" type="#_x0000_t75" style="width:33.75pt;height:12.75pt" o:ole="">
                  <v:imagedata r:id="rId52" o:title=""/>
                </v:shape>
                <o:OLEObject Type="Embed" ProgID="Equation.DSMT4" ShapeID="_x0000_i1046" DrawAspect="Content" ObjectID="_1661020422" r:id="rId53"/>
              </w:object>
            </w:r>
          </w:p>
        </w:tc>
      </w:tr>
      <w:tr w:rsidR="00890A0B" w:rsidTr="009D66BA">
        <w:tc>
          <w:tcPr>
            <w:tcW w:w="1380" w:type="dxa"/>
          </w:tcPr>
          <w:p w:rsidR="00890A0B" w:rsidRDefault="00890A0B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额定制热功率</w:t>
            </w:r>
          </w:p>
        </w:tc>
        <w:tc>
          <w:tcPr>
            <w:tcW w:w="1140" w:type="dxa"/>
          </w:tcPr>
          <w:p w:rsidR="00890A0B" w:rsidRDefault="00890A0B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675" w:dyaOrig="255">
                <v:shape id="_x0000_i1047" type="#_x0000_t75" style="width:33.75pt;height:12.75pt" o:ole="">
                  <v:imagedata r:id="rId54" o:title=""/>
                </v:shape>
                <o:OLEObject Type="Embed" ProgID="Equation.DSMT4" ShapeID="_x0000_i1047" DrawAspect="Content" ObjectID="_1661020423" r:id="rId55"/>
              </w:object>
            </w:r>
          </w:p>
        </w:tc>
      </w:tr>
    </w:tbl>
    <w:p w:rsidR="00890A0B" w:rsidRDefault="00890A0B" w:rsidP="00890A0B">
      <w:pPr>
        <w:pStyle w:val="Normal18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工作时的电压一定是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048" type="#_x0000_t75" style="width:27pt;height:12.75pt" o:ole="">
            <v:imagedata r:id="rId56" o:title=""/>
          </v:shape>
          <o:OLEObject Type="Embed" ProgID="Equation.DSMT4" ShapeID="_x0000_i1048" DrawAspect="Content" ObjectID="_1661020424" r:id="rId57"/>
        </w:object>
      </w:r>
      <w:r>
        <w:rPr>
          <w:rFonts w:ascii="Times New Roman" w:eastAsiaTheme="minorEastAsia" w:hAnsi="Times New Roman"/>
          <w:lang w:eastAsia="zh-CN"/>
        </w:rPr>
        <w:tab/>
      </w:r>
    </w:p>
    <w:p w:rsidR="00890A0B" w:rsidRDefault="00890A0B" w:rsidP="00890A0B">
      <w:pPr>
        <w:pStyle w:val="Normal18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制冷总功率是</w:t>
      </w:r>
      <w:r>
        <w:rPr>
          <w:rFonts w:ascii="Times New Roman" w:eastAsiaTheme="minorEastAsia" w:hAnsi="Times New Roman"/>
          <w:position w:val="-6"/>
        </w:rPr>
        <w:object w:dxaOrig="675" w:dyaOrig="255">
          <v:shape id="_x0000_i1049" type="#_x0000_t75" style="width:33.75pt;height:12.75pt" o:ole="">
            <v:imagedata r:id="rId58" o:title=""/>
          </v:shape>
          <o:OLEObject Type="Embed" ProgID="Equation.DSMT4" ShapeID="_x0000_i1049" DrawAspect="Content" ObjectID="_1661020425" r:id="rId59"/>
        </w:object>
      </w:r>
      <w:r>
        <w:rPr>
          <w:rFonts w:ascii="Times New Roman" w:eastAsiaTheme="minorEastAsia" w:hAnsi="Times New Roman"/>
          <w:lang w:eastAsia="zh-CN"/>
        </w:rPr>
        <w:tab/>
      </w:r>
    </w:p>
    <w:p w:rsidR="00890A0B" w:rsidRDefault="00890A0B" w:rsidP="00890A0B">
      <w:pPr>
        <w:pStyle w:val="Normal18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正常工作制冷时的电流是</w:t>
      </w:r>
      <w:r>
        <w:rPr>
          <w:rFonts w:ascii="Times New Roman" w:eastAsiaTheme="minorEastAsia" w:hAnsi="Times New Roman"/>
          <w:position w:val="-6"/>
        </w:rPr>
        <w:object w:dxaOrig="435" w:dyaOrig="255">
          <v:shape id="_x0000_i1050" type="#_x0000_t75" style="width:21.75pt;height:12.75pt" o:ole="">
            <v:imagedata r:id="rId60" o:title=""/>
          </v:shape>
          <o:OLEObject Type="Embed" ProgID="Equation.DSMT4" ShapeID="_x0000_i1050" DrawAspect="Content" ObjectID="_1661020426" r:id="rId61"/>
        </w:object>
      </w:r>
      <w:r>
        <w:rPr>
          <w:rFonts w:ascii="Times New Roman" w:eastAsiaTheme="minorEastAsia" w:hAnsi="Times New Roman"/>
          <w:lang w:eastAsia="zh-CN"/>
        </w:rPr>
        <w:tab/>
      </w:r>
    </w:p>
    <w:p w:rsidR="00890A0B" w:rsidRDefault="00890A0B" w:rsidP="00890A0B">
      <w:pPr>
        <w:pStyle w:val="Normal18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正常工作制热</w:t>
      </w:r>
      <w:r>
        <w:rPr>
          <w:rFonts w:ascii="Times New Roman" w:eastAsiaTheme="minorEastAsia" w:hAnsi="Times New Roman"/>
          <w:position w:val="-6"/>
        </w:rPr>
        <w:object w:dxaOrig="435" w:dyaOrig="255">
          <v:shape id="_x0000_i1051" type="#_x0000_t75" style="width:21.75pt;height:12.75pt" o:ole="">
            <v:imagedata r:id="rId62" o:title=""/>
          </v:shape>
          <o:OLEObject Type="Embed" ProgID="Equation.DSMT4" ShapeID="_x0000_i1051" DrawAspect="Content" ObjectID="_1661020427" r:id="rId63"/>
        </w:object>
      </w:r>
      <w:r>
        <w:rPr>
          <w:rFonts w:ascii="Times New Roman" w:eastAsiaTheme="minorEastAsia" w:hAnsi="Times New Roman"/>
          <w:szCs w:val="21"/>
          <w:lang w:eastAsia="zh-CN"/>
        </w:rPr>
        <w:t>，空调消耗的电能是</w:t>
      </w:r>
      <w:r>
        <w:rPr>
          <w:rFonts w:ascii="Times New Roman" w:eastAsiaTheme="minorEastAsia" w:hAnsi="Times New Roman"/>
          <w:position w:val="-6"/>
        </w:rPr>
        <w:object w:dxaOrig="825" w:dyaOrig="255">
          <v:shape id="_x0000_i1052" type="#_x0000_t75" style="width:41.25pt;height:12.75pt" o:ole="">
            <v:imagedata r:id="rId64" o:title=""/>
          </v:shape>
          <o:OLEObject Type="Embed" ProgID="Equation.DSMT4" ShapeID="_x0000_i1052" DrawAspect="Content" ObjectID="_1661020428" r:id="rId65"/>
        </w:object>
      </w:r>
    </w:p>
    <w:p w:rsidR="00890A0B" w:rsidRDefault="00890A0B" w:rsidP="00890A0B">
      <w:pPr>
        <w:pStyle w:val="Normal06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6.</w:t>
      </w:r>
      <w:r>
        <w:rPr>
          <w:rFonts w:ascii="Times New Roman" w:eastAsiaTheme="minorEastAsia" w:hAnsi="Times New Roman"/>
          <w:szCs w:val="21"/>
          <w:lang w:eastAsia="zh-CN"/>
        </w:rPr>
        <w:t>如图所示，额定电压为</w:t>
      </w:r>
      <w:r>
        <w:rPr>
          <w:rFonts w:ascii="Times New Roman" w:eastAsiaTheme="minorEastAsia" w:hAnsi="Times New Roman"/>
          <w:position w:val="-6"/>
        </w:rPr>
        <w:object w:dxaOrig="525" w:dyaOrig="255">
          <v:shape id="_x0000_i1053" type="#_x0000_t75" style="width:26.25pt;height:12.75pt" o:ole="">
            <v:imagedata r:id="rId66" o:title=""/>
          </v:shape>
          <o:OLEObject Type="Embed" ProgID="Equation.DSMT4" ShapeID="_x0000_i1053" DrawAspect="Content" ObjectID="_1661020429" r:id="rId67"/>
        </w:object>
      </w:r>
      <w:r>
        <w:rPr>
          <w:rFonts w:ascii="Times New Roman" w:eastAsiaTheme="minorEastAsia" w:hAnsi="Times New Roman"/>
          <w:szCs w:val="21"/>
          <w:lang w:eastAsia="zh-CN"/>
        </w:rPr>
        <w:t>的两盏电灯，额定功率分别为</w:t>
      </w:r>
      <w:r>
        <w:rPr>
          <w:rFonts w:ascii="Times New Roman" w:eastAsiaTheme="minorEastAsia" w:hAnsi="Times New Roman"/>
          <w:position w:val="-10"/>
        </w:rPr>
        <w:object w:dxaOrig="975" w:dyaOrig="315">
          <v:shape id="_x0000_i1054" type="#_x0000_t75" style="width:48.75pt;height:15.75pt" o:ole="">
            <v:imagedata r:id="rId68" o:title=""/>
          </v:shape>
          <o:OLEObject Type="Embed" ProgID="Equation.DSMT4" ShapeID="_x0000_i1054" DrawAspect="Content" ObjectID="_1661020430" r:id="rId69"/>
        </w:object>
      </w:r>
      <w:r>
        <w:rPr>
          <w:rFonts w:ascii="Times New Roman" w:eastAsiaTheme="minorEastAsia" w:hAnsi="Times New Roman"/>
          <w:szCs w:val="21"/>
          <w:lang w:eastAsia="zh-CN"/>
        </w:rPr>
        <w:t>，</w:t>
      </w:r>
      <w:r>
        <w:rPr>
          <w:rFonts w:ascii="Times New Roman" w:eastAsiaTheme="minorEastAsia" w:hAnsi="Times New Roman"/>
          <w:position w:val="-10"/>
        </w:rPr>
        <w:object w:dxaOrig="900" w:dyaOrig="315">
          <v:shape id="_x0000_i1055" type="#_x0000_t75" style="width:45pt;height:15.75pt" o:ole="">
            <v:imagedata r:id="rId70" o:title=""/>
          </v:shape>
          <o:OLEObject Type="Embed" ProgID="Equation.DSMT4" ShapeID="_x0000_i1055" DrawAspect="Content" ObjectID="_1661020431" r:id="rId71"/>
        </w:object>
      </w:r>
      <w:r>
        <w:rPr>
          <w:rFonts w:ascii="Times New Roman" w:eastAsiaTheme="minorEastAsia" w:hAnsi="Times New Roman"/>
          <w:szCs w:val="21"/>
          <w:lang w:eastAsia="zh-CN"/>
        </w:rPr>
        <w:t>.</w:t>
      </w:r>
      <w:r>
        <w:rPr>
          <w:rFonts w:ascii="Times New Roman" w:eastAsiaTheme="minorEastAsia" w:hAnsi="Times New Roman"/>
          <w:szCs w:val="21"/>
          <w:lang w:eastAsia="zh-CN"/>
        </w:rPr>
        <w:t>把它们接到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056" type="#_x0000_t75" style="width:27pt;height:12.75pt" o:ole="">
            <v:imagedata r:id="rId72" o:title=""/>
          </v:shape>
          <o:OLEObject Type="Embed" ProgID="Equation.DSMT4" ShapeID="_x0000_i1056" DrawAspect="Content" ObjectID="_1661020432" r:id="rId73"/>
        </w:object>
      </w:r>
      <w:r>
        <w:rPr>
          <w:rFonts w:ascii="Times New Roman" w:eastAsiaTheme="minorEastAsia" w:hAnsi="Times New Roman"/>
          <w:szCs w:val="21"/>
          <w:lang w:eastAsia="zh-CN"/>
        </w:rPr>
        <w:t>的电路上，欲使它们都能正常发光且耗电最少，应采用的接法是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57" type="#_x0000_t75" style="width:6.75pt;height:15pt" o:ole="">
            <v:imagedata r:id="rId74" o:title=""/>
          </v:shape>
          <o:OLEObject Type="Embed" ProgID="Equation.DSMT4" ShapeID="_x0000_i1057" DrawAspect="Content" ObjectID="_1661020433" r:id="rId75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58" type="#_x0000_t75" style="width:6.75pt;height:15pt" o:ole="">
            <v:imagedata r:id="rId76" o:title=""/>
          </v:shape>
          <o:OLEObject Type="Embed" ProgID="Equation.DSMT4" ShapeID="_x0000_i1058" DrawAspect="Content" ObjectID="_1661020434" r:id="rId77"/>
        </w:object>
      </w:r>
    </w:p>
    <w:p w:rsidR="00890A0B" w:rsidRDefault="00890A0B" w:rsidP="00890A0B">
      <w:pPr>
        <w:pStyle w:val="Normal17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1FC94C68" wp14:editId="0884F0F3">
            <wp:extent cx="1419225" cy="752475"/>
            <wp:effectExtent l="0" t="0" r="9525" b="9525"/>
            <wp:docPr id="3" name="图片 1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3763" name="图片 144" descr="菁优网：http://www.jyeoo.com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6F1C5279" wp14:editId="2C94CEA4">
            <wp:extent cx="1381125" cy="714375"/>
            <wp:effectExtent l="0" t="0" r="9525" b="9525"/>
            <wp:docPr id="6" name="图片 1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997828" name="图片 145" descr="菁优网：http://www.jyeoo.com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lang w:eastAsia="zh-CN"/>
        </w:rPr>
        <w:tab/>
      </w:r>
    </w:p>
    <w:p w:rsidR="00890A0B" w:rsidRDefault="00890A0B" w:rsidP="00890A0B">
      <w:pPr>
        <w:pStyle w:val="Normal17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lastRenderedPageBreak/>
        <w:t>C.</w:t>
      </w: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63C82598" wp14:editId="10572505">
            <wp:extent cx="1304925" cy="695325"/>
            <wp:effectExtent l="0" t="0" r="9525" b="9525"/>
            <wp:docPr id="7" name="图片 1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649561" name="图片 146" descr="菁优网：http://www.jyeoo.com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7A33DA66" wp14:editId="324E73FD">
            <wp:extent cx="1333500" cy="723900"/>
            <wp:effectExtent l="0" t="0" r="0" b="0"/>
            <wp:docPr id="8" name="图片 1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887573" name="图片 147" descr="菁优网：http://www.jyeoo.com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pStyle w:val="Normal05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7.</w:t>
      </w:r>
      <w:r>
        <w:rPr>
          <w:rFonts w:ascii="Times New Roman" w:eastAsiaTheme="minorEastAsia" w:hAnsi="Times New Roman"/>
          <w:szCs w:val="21"/>
          <w:lang w:eastAsia="zh-CN"/>
        </w:rPr>
        <w:t>电饭锅是最常用的家用电器之一，它的保温电阻片紧贴发热盘。如图是其电路图，其中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059" type="#_x0000_t75" style="width:12pt;height:15.75pt" o:ole="">
            <v:imagedata r:id="rId82" o:title=""/>
          </v:shape>
          <o:OLEObject Type="Embed" ProgID="Equation.DSMT4" ShapeID="_x0000_i1059" DrawAspect="Content" ObjectID="_1661020435" r:id="rId83"/>
        </w:object>
      </w:r>
      <w:r>
        <w:rPr>
          <w:rFonts w:ascii="Times New Roman" w:eastAsiaTheme="minorEastAsia" w:hAnsi="Times New Roman"/>
          <w:szCs w:val="21"/>
          <w:lang w:eastAsia="zh-CN"/>
        </w:rPr>
        <w:t>是发热盘，阻值为</w:t>
      </w:r>
      <w:r>
        <w:rPr>
          <w:rFonts w:ascii="Times New Roman" w:eastAsiaTheme="minorEastAsia" w:hAnsi="Times New Roman"/>
          <w:position w:val="-6"/>
        </w:rPr>
        <w:object w:dxaOrig="435" w:dyaOrig="255">
          <v:shape id="_x0000_i1060" type="#_x0000_t75" style="width:21.75pt;height:12.75pt" o:ole="">
            <v:imagedata r:id="rId84" o:title=""/>
          </v:shape>
          <o:OLEObject Type="Embed" ProgID="Equation.DSMT4" ShapeID="_x0000_i1060" DrawAspect="Content" ObjectID="_1661020436" r:id="rId85"/>
        </w:object>
      </w:r>
      <w:r>
        <w:rPr>
          <w:rFonts w:ascii="Times New Roman" w:eastAsiaTheme="minorEastAsia" w:hAnsi="Times New Roman"/>
          <w:szCs w:val="21"/>
          <w:lang w:eastAsia="zh-CN"/>
        </w:rPr>
        <w:t>，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061" type="#_x0000_t75" style="width:12.75pt;height:15.75pt" o:ole="">
            <v:imagedata r:id="rId86" o:title=""/>
          </v:shape>
          <o:OLEObject Type="Embed" ProgID="Equation.DSMT4" ShapeID="_x0000_i1061" DrawAspect="Content" ObjectID="_1661020437" r:id="rId87"/>
        </w:object>
      </w:r>
      <w:r>
        <w:rPr>
          <w:rFonts w:ascii="Times New Roman" w:eastAsiaTheme="minorEastAsia" w:hAnsi="Times New Roman"/>
          <w:szCs w:val="21"/>
          <w:lang w:eastAsia="zh-CN"/>
        </w:rPr>
        <w:t>是保温片，阻值为</w:t>
      </w:r>
      <w:r>
        <w:rPr>
          <w:rFonts w:ascii="Times New Roman" w:eastAsiaTheme="minorEastAsia" w:hAnsi="Times New Roman"/>
          <w:position w:val="-6"/>
        </w:rPr>
        <w:object w:dxaOrig="645" w:dyaOrig="255">
          <v:shape id="_x0000_i1062" type="#_x0000_t75" style="width:32.25pt;height:12.75pt" o:ole="">
            <v:imagedata r:id="rId88" o:title=""/>
          </v:shape>
          <o:OLEObject Type="Embed" ProgID="Equation.DSMT4" ShapeID="_x0000_i1062" DrawAspect="Content" ObjectID="_1661020438" r:id="rId89"/>
        </w:object>
      </w:r>
      <w:r>
        <w:rPr>
          <w:rFonts w:ascii="Times New Roman" w:eastAsiaTheme="minorEastAsia" w:hAnsi="Times New Roman"/>
          <w:szCs w:val="21"/>
          <w:lang w:eastAsia="zh-CN"/>
        </w:rPr>
        <w:t>，开关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063" type="#_x0000_t75" style="width:9.75pt;height:12.75pt" o:ole="">
            <v:imagedata r:id="rId90" o:title=""/>
          </v:shape>
          <o:OLEObject Type="Embed" ProgID="Equation.DSMT4" ShapeID="_x0000_i1063" DrawAspect="Content" ObjectID="_1661020439" r:id="rId91"/>
        </w:object>
      </w:r>
      <w:r>
        <w:rPr>
          <w:rFonts w:ascii="Times New Roman" w:eastAsiaTheme="minorEastAsia" w:hAnsi="Times New Roman"/>
          <w:szCs w:val="21"/>
          <w:lang w:eastAsia="zh-CN"/>
        </w:rPr>
        <w:t>是温控开关，闭合时加热，断开时保温。则电饭锅在额定状态下的加热功率和保温功率分别为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64" type="#_x0000_t75" style="width:6.75pt;height:15pt" o:ole="">
            <v:imagedata r:id="rId92" o:title=""/>
          </v:shape>
          <o:OLEObject Type="Embed" ProgID="Equation.DSMT4" ShapeID="_x0000_i1064" DrawAspect="Content" ObjectID="_1661020440" r:id="rId93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65" type="#_x0000_t75" style="width:6.75pt;height:15pt" o:ole="">
            <v:imagedata r:id="rId94" o:title=""/>
          </v:shape>
          <o:OLEObject Type="Embed" ProgID="Equation.DSMT4" ShapeID="_x0000_i1065" DrawAspect="Content" ObjectID="_1661020441" r:id="rId95"/>
        </w:object>
      </w:r>
    </w:p>
    <w:p w:rsidR="00890A0B" w:rsidRDefault="00890A0B" w:rsidP="00890A0B">
      <w:pPr>
        <w:pStyle w:val="Normal05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06C49132" wp14:editId="3E02EE4D">
            <wp:extent cx="1504950" cy="857250"/>
            <wp:effectExtent l="0" t="0" r="0" b="0"/>
            <wp:docPr id="9" name="图片 2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153567" name="图片 204" descr="菁优网：http://www.jyeoo.com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pStyle w:val="Normal16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066" type="#_x0000_t75" style="width:24pt;height:12.75pt" o:ole="">
            <v:imagedata r:id="rId97" o:title=""/>
          </v:shape>
          <o:OLEObject Type="Embed" ProgID="Equation.DSMT4" ShapeID="_x0000_i1066" DrawAspect="Content" ObjectID="_1661020442" r:id="rId98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</w:t>
      </w:r>
      <w:r>
        <w:rPr>
          <w:rFonts w:ascii="Times New Roman" w:eastAsiaTheme="minorEastAsia" w:hAnsi="Times New Roman"/>
          <w:position w:val="-6"/>
        </w:rPr>
        <w:object w:dxaOrig="585" w:dyaOrig="255">
          <v:shape id="_x0000_i1067" type="#_x0000_t75" style="width:29.25pt;height:12.75pt" o:ole="">
            <v:imagedata r:id="rId99" o:title=""/>
          </v:shape>
          <o:OLEObject Type="Embed" ProgID="Equation.DSMT4" ShapeID="_x0000_i1067" DrawAspect="Content" ObjectID="_1661020443" r:id="rId100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068" type="#_x0000_t75" style="width:24pt;height:12.75pt" o:ole="">
            <v:imagedata r:id="rId101" o:title=""/>
          </v:shape>
          <o:OLEObject Type="Embed" ProgID="Equation.DSMT4" ShapeID="_x0000_i1068" DrawAspect="Content" ObjectID="_1661020444" r:id="rId102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</w:t>
      </w:r>
      <w:r>
        <w:rPr>
          <w:rFonts w:ascii="Times New Roman" w:eastAsiaTheme="minorEastAsia" w:hAnsi="Times New Roman"/>
          <w:position w:val="-6"/>
        </w:rPr>
        <w:object w:dxaOrig="585" w:dyaOrig="255">
          <v:shape id="_x0000_i1069" type="#_x0000_t75" style="width:29.25pt;height:12.75pt" o:ole="">
            <v:imagedata r:id="rId103" o:title=""/>
          </v:shape>
          <o:OLEObject Type="Embed" ProgID="Equation.DSMT4" ShapeID="_x0000_i1069" DrawAspect="Content" ObjectID="_1661020445" r:id="rId104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position w:val="-6"/>
        </w:rPr>
        <w:object w:dxaOrig="585" w:dyaOrig="255">
          <v:shape id="_x0000_i1070" type="#_x0000_t75" style="width:29.25pt;height:12.75pt" o:ole="">
            <v:imagedata r:id="rId105" o:title=""/>
          </v:shape>
          <o:OLEObject Type="Embed" ProgID="Equation.DSMT4" ShapeID="_x0000_i1070" DrawAspect="Content" ObjectID="_1661020446" r:id="rId106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071" type="#_x0000_t75" style="width:24pt;height:12.75pt" o:ole="">
            <v:imagedata r:id="rId107" o:title=""/>
          </v:shape>
          <o:OLEObject Type="Embed" ProgID="Equation.DSMT4" ShapeID="_x0000_i1071" DrawAspect="Content" ObjectID="_1661020447" r:id="rId108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position w:val="-6"/>
        </w:rPr>
        <w:object w:dxaOrig="585" w:dyaOrig="255">
          <v:shape id="_x0000_i1072" type="#_x0000_t75" style="width:29.25pt;height:12.75pt" o:ole="">
            <v:imagedata r:id="rId109" o:title=""/>
          </v:shape>
          <o:OLEObject Type="Embed" ProgID="Equation.DSMT4" ShapeID="_x0000_i1072" DrawAspect="Content" ObjectID="_1661020448" r:id="rId110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  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073" type="#_x0000_t75" style="width:24pt;height:12.75pt" o:ole="">
            <v:imagedata r:id="rId111" o:title=""/>
          </v:shape>
          <o:OLEObject Type="Embed" ProgID="Equation.DSMT4" ShapeID="_x0000_i1073" DrawAspect="Content" ObjectID="_1661020449" r:id="rId112"/>
        </w:object>
      </w:r>
    </w:p>
    <w:p w:rsidR="00890A0B" w:rsidRDefault="00890A0B" w:rsidP="00890A0B">
      <w:pPr>
        <w:pStyle w:val="Normal04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8.</w:t>
      </w:r>
      <w:r>
        <w:rPr>
          <w:rFonts w:ascii="Times New Roman" w:eastAsiaTheme="minorEastAsia" w:hAnsi="Times New Roman"/>
          <w:szCs w:val="21"/>
          <w:lang w:eastAsia="zh-CN"/>
        </w:rPr>
        <w:t>标有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074" type="#_x0000_t75" style="width:15.75pt;height:12.75pt" o:ole="">
            <v:imagedata r:id="rId113" o:title=""/>
          </v:shape>
          <o:OLEObject Type="Embed" ProgID="Equation.DSMT4" ShapeID="_x0000_i1074" DrawAspect="Content" ObjectID="_1661020450" r:id="rId114"/>
        </w:object>
      </w:r>
      <w:r>
        <w:rPr>
          <w:rFonts w:ascii="Times New Roman" w:eastAsiaTheme="minorEastAsia" w:hAnsi="Times New Roman"/>
          <w:position w:val="-6"/>
        </w:rPr>
        <w:object w:dxaOrig="525" w:dyaOrig="255">
          <v:shape id="_x0000_i1075" type="#_x0000_t75" style="width:26.25pt;height:12.75pt" o:ole="">
            <v:imagedata r:id="rId115" o:title=""/>
          </v:shape>
          <o:OLEObject Type="Embed" ProgID="Equation.DSMT4" ShapeID="_x0000_i1075" DrawAspect="Content" ObjectID="_1661020451" r:id="rId116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的小灯泡，通过它的电流随两端电压的变化关系如图所示。若把这种规格的两只灯泡串联在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076" type="#_x0000_t75" style="width:15.75pt;height:12.75pt" o:ole="">
            <v:imagedata r:id="rId117" o:title=""/>
          </v:shape>
          <o:OLEObject Type="Embed" ProgID="Equation.DSMT4" ShapeID="_x0000_i1076" DrawAspect="Content" ObjectID="_1661020452" r:id="rId118"/>
        </w:object>
      </w:r>
      <w:r>
        <w:rPr>
          <w:rFonts w:ascii="Times New Roman" w:eastAsiaTheme="minorEastAsia" w:hAnsi="Times New Roman"/>
          <w:szCs w:val="21"/>
          <w:lang w:eastAsia="zh-CN"/>
        </w:rPr>
        <w:t>的电源两端，每只灯泡的实际电阻和实际功率分别为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77" type="#_x0000_t75" style="width:6.75pt;height:15pt" o:ole="">
            <v:imagedata r:id="rId119" o:title=""/>
          </v:shape>
          <o:OLEObject Type="Embed" ProgID="Equation.DSMT4" ShapeID="_x0000_i1077" DrawAspect="Content" ObjectID="_1661020453" r:id="rId120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78" type="#_x0000_t75" style="width:6.75pt;height:15pt" o:ole="">
            <v:imagedata r:id="rId121" o:title=""/>
          </v:shape>
          <o:OLEObject Type="Embed" ProgID="Equation.DSMT4" ShapeID="_x0000_i1078" DrawAspect="Content" ObjectID="_1661020454" r:id="rId122"/>
        </w:object>
      </w:r>
    </w:p>
    <w:p w:rsidR="00890A0B" w:rsidRDefault="00890A0B" w:rsidP="00890A0B">
      <w:pPr>
        <w:pStyle w:val="Normal04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117CD039" wp14:editId="7C4CE2C9">
            <wp:extent cx="1295400" cy="1114425"/>
            <wp:effectExtent l="0" t="0" r="0" b="9525"/>
            <wp:docPr id="10" name="图片 2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772518" name="图片 222" descr="菁优网：http://www.jyeoo.com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pStyle w:val="Normal15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position w:val="-6"/>
        </w:rPr>
        <w:object w:dxaOrig="420" w:dyaOrig="255">
          <v:shape id="_x0000_i1079" type="#_x0000_t75" style="width:21pt;height:12.75pt" o:ole="">
            <v:imagedata r:id="rId124" o:title=""/>
          </v:shape>
          <o:OLEObject Type="Embed" ProgID="Equation.DSMT4" ShapeID="_x0000_i1079" DrawAspect="Content" ObjectID="_1661020455" r:id="rId125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</w:t>
      </w:r>
      <w:r>
        <w:rPr>
          <w:rFonts w:ascii="Times New Roman" w:eastAsiaTheme="minorEastAsia" w:hAnsi="Times New Roman"/>
          <w:position w:val="-6"/>
        </w:rPr>
        <w:object w:dxaOrig="525" w:dyaOrig="255">
          <v:shape id="_x0000_i1080" type="#_x0000_t75" style="width:26.25pt;height:12.75pt" o:ole="">
            <v:imagedata r:id="rId126" o:title=""/>
          </v:shape>
          <o:OLEObject Type="Embed" ProgID="Equation.DSMT4" ShapeID="_x0000_i1080" DrawAspect="Content" ObjectID="_1661020456" r:id="rId127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position w:val="-6"/>
        </w:rPr>
        <w:object w:dxaOrig="345" w:dyaOrig="255">
          <v:shape id="_x0000_i1081" type="#_x0000_t75" style="width:17.25pt;height:12.75pt" o:ole="">
            <v:imagedata r:id="rId128" o:title=""/>
          </v:shape>
          <o:OLEObject Type="Embed" ProgID="Equation.DSMT4" ShapeID="_x0000_i1081" DrawAspect="Content" ObjectID="_1661020457" r:id="rId129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</w:t>
      </w:r>
      <w:r>
        <w:rPr>
          <w:rFonts w:ascii="Times New Roman" w:eastAsiaTheme="minorEastAsia" w:hAnsi="Times New Roman"/>
          <w:position w:val="-6"/>
        </w:rPr>
        <w:object w:dxaOrig="495" w:dyaOrig="255">
          <v:shape id="_x0000_i1082" type="#_x0000_t75" style="width:24.75pt;height:12.75pt" o:ole="">
            <v:imagedata r:id="rId130" o:title=""/>
          </v:shape>
          <o:OLEObject Type="Embed" ProgID="Equation.DSMT4" ShapeID="_x0000_i1082" DrawAspect="Content" ObjectID="_1661020458" r:id="rId131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position w:val="-6"/>
        </w:rPr>
        <w:object w:dxaOrig="345" w:dyaOrig="255">
          <v:shape id="_x0000_i1083" type="#_x0000_t75" style="width:17.25pt;height:12.75pt" o:ole="">
            <v:imagedata r:id="rId132" o:title=""/>
          </v:shape>
          <o:OLEObject Type="Embed" ProgID="Equation.DSMT4" ShapeID="_x0000_i1083" DrawAspect="Content" ObjectID="_1661020459" r:id="rId133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</w:t>
      </w:r>
      <w:r>
        <w:rPr>
          <w:rFonts w:ascii="Times New Roman" w:eastAsiaTheme="minorEastAsia" w:hAnsi="Times New Roman"/>
          <w:position w:val="-6"/>
        </w:rPr>
        <w:object w:dxaOrig="615" w:dyaOrig="255">
          <v:shape id="_x0000_i1084" type="#_x0000_t75" style="width:30.75pt;height:12.75pt" o:ole="">
            <v:imagedata r:id="rId134" o:title=""/>
          </v:shape>
          <o:OLEObject Type="Embed" ProgID="Equation.DSMT4" ShapeID="_x0000_i1084" DrawAspect="Content" ObjectID="_1661020460" r:id="rId135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position w:val="-6"/>
        </w:rPr>
        <w:object w:dxaOrig="420" w:dyaOrig="255">
          <v:shape id="_x0000_i1085" type="#_x0000_t75" style="width:21pt;height:12.75pt" o:ole="">
            <v:imagedata r:id="rId136" o:title=""/>
          </v:shape>
          <o:OLEObject Type="Embed" ProgID="Equation.DSMT4" ShapeID="_x0000_i1085" DrawAspect="Content" ObjectID="_1661020461" r:id="rId137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</w:t>
      </w:r>
      <w:r>
        <w:rPr>
          <w:rFonts w:ascii="Times New Roman" w:eastAsiaTheme="minorEastAsia" w:hAnsi="Times New Roman"/>
          <w:position w:val="-6"/>
        </w:rPr>
        <w:object w:dxaOrig="495" w:dyaOrig="255">
          <v:shape id="_x0000_i1086" type="#_x0000_t75" style="width:24.75pt;height:12.75pt" o:ole="">
            <v:imagedata r:id="rId138" o:title=""/>
          </v:shape>
          <o:OLEObject Type="Embed" ProgID="Equation.DSMT4" ShapeID="_x0000_i1086" DrawAspect="Content" ObjectID="_1661020462" r:id="rId139"/>
        </w:object>
      </w:r>
    </w:p>
    <w:p w:rsidR="00890A0B" w:rsidRDefault="00890A0B" w:rsidP="00890A0B">
      <w:pPr>
        <w:pStyle w:val="Normal03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9.</w:t>
      </w:r>
      <w:r>
        <w:rPr>
          <w:rFonts w:ascii="Times New Roman" w:eastAsiaTheme="minorEastAsia" w:hAnsi="Times New Roman"/>
          <w:szCs w:val="21"/>
          <w:lang w:eastAsia="zh-CN"/>
        </w:rPr>
        <w:t>如图所示两只小灯泡，闭合开关后，发现灯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087" type="#_x0000_t75" style="width:12pt;height:15.75pt" o:ole="">
            <v:imagedata r:id="rId140" o:title=""/>
          </v:shape>
          <o:OLEObject Type="Embed" ProgID="Equation.DSMT4" ShapeID="_x0000_i1087" DrawAspect="Content" ObjectID="_1661020463" r:id="rId141"/>
        </w:object>
      </w:r>
      <w:r>
        <w:rPr>
          <w:rFonts w:ascii="Times New Roman" w:eastAsiaTheme="minorEastAsia" w:hAnsi="Times New Roman"/>
          <w:szCs w:val="21"/>
          <w:lang w:eastAsia="zh-CN"/>
        </w:rPr>
        <w:t>较亮，灯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088" type="#_x0000_t75" style="width:12.75pt;height:15.75pt" o:ole="">
            <v:imagedata r:id="rId142" o:title=""/>
          </v:shape>
          <o:OLEObject Type="Embed" ProgID="Equation.DSMT4" ShapeID="_x0000_i1088" DrawAspect="Content" ObjectID="_1661020464" r:id="rId143"/>
        </w:object>
      </w:r>
      <w:r>
        <w:rPr>
          <w:rFonts w:ascii="Times New Roman" w:eastAsiaTheme="minorEastAsia" w:hAnsi="Times New Roman"/>
          <w:szCs w:val="21"/>
          <w:lang w:eastAsia="zh-CN"/>
        </w:rPr>
        <w:t>较暗，其原因是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89" type="#_x0000_t75" style="width:6.75pt;height:15pt" o:ole="">
            <v:imagedata r:id="rId144" o:title=""/>
          </v:shape>
          <o:OLEObject Type="Embed" ProgID="Equation.DSMT4" ShapeID="_x0000_i1089" DrawAspect="Content" ObjectID="_1661020465" r:id="rId145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90" type="#_x0000_t75" style="width:6.75pt;height:15pt" o:ole="">
            <v:imagedata r:id="rId146" o:title=""/>
          </v:shape>
          <o:OLEObject Type="Embed" ProgID="Equation.DSMT4" ShapeID="_x0000_i1090" DrawAspect="Content" ObjectID="_1661020466" r:id="rId147"/>
        </w:object>
      </w:r>
    </w:p>
    <w:p w:rsidR="00890A0B" w:rsidRDefault="00890A0B" w:rsidP="00890A0B">
      <w:pPr>
        <w:pStyle w:val="Normal03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lastRenderedPageBreak/>
        <w:drawing>
          <wp:inline distT="0" distB="0" distL="114300" distR="114300" wp14:anchorId="2CA52F2F" wp14:editId="580FE2C8">
            <wp:extent cx="1885950" cy="914400"/>
            <wp:effectExtent l="0" t="0" r="0" b="0"/>
            <wp:docPr id="11" name="图片 2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543067" name="图片 241" descr="菁优网：http://www.jyeoo.com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pStyle w:val="Normal14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通过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091" type="#_x0000_t75" style="width:12.75pt;height:15.75pt" o:ole="">
            <v:imagedata r:id="rId149" o:title=""/>
          </v:shape>
          <o:OLEObject Type="Embed" ProgID="Equation.DSMT4" ShapeID="_x0000_i1091" DrawAspect="Content" ObjectID="_1661020467" r:id="rId150"/>
        </w:object>
      </w:r>
      <w:r>
        <w:rPr>
          <w:rFonts w:ascii="Times New Roman" w:eastAsiaTheme="minorEastAsia" w:hAnsi="Times New Roman"/>
          <w:szCs w:val="21"/>
          <w:lang w:eastAsia="zh-CN"/>
        </w:rPr>
        <w:t>的电流较小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灯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092" type="#_x0000_t75" style="width:12pt;height:15.75pt" o:ole="">
            <v:imagedata r:id="rId151" o:title=""/>
          </v:shape>
          <o:OLEObject Type="Embed" ProgID="Equation.DSMT4" ShapeID="_x0000_i1092" DrawAspect="Content" ObjectID="_1661020468" r:id="rId152"/>
        </w:object>
      </w:r>
      <w:r>
        <w:rPr>
          <w:rFonts w:ascii="Times New Roman" w:eastAsiaTheme="minorEastAsia" w:hAnsi="Times New Roman"/>
          <w:szCs w:val="21"/>
          <w:lang w:eastAsia="zh-CN"/>
        </w:rPr>
        <w:t>两端电压较大</w:t>
      </w:r>
      <w:r>
        <w:rPr>
          <w:rFonts w:ascii="Times New Roman" w:eastAsiaTheme="minorEastAsia" w:hAnsi="Times New Roman"/>
          <w:lang w:eastAsia="zh-CN"/>
        </w:rPr>
        <w:tab/>
      </w:r>
    </w:p>
    <w:p w:rsidR="00890A0B" w:rsidRDefault="00890A0B" w:rsidP="00890A0B">
      <w:pPr>
        <w:pStyle w:val="Normal14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灯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093" type="#_x0000_t75" style="width:12pt;height:15.75pt" o:ole="">
            <v:imagedata r:id="rId153" o:title=""/>
          </v:shape>
          <o:OLEObject Type="Embed" ProgID="Equation.DSMT4" ShapeID="_x0000_i1093" DrawAspect="Content" ObjectID="_1661020469" r:id="rId154"/>
        </w:object>
      </w:r>
      <w:r>
        <w:rPr>
          <w:rFonts w:ascii="Times New Roman" w:eastAsiaTheme="minorEastAsia" w:hAnsi="Times New Roman"/>
          <w:szCs w:val="21"/>
          <w:lang w:eastAsia="zh-CN"/>
        </w:rPr>
        <w:t>短路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通过灯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094" type="#_x0000_t75" style="width:12pt;height:15.75pt" o:ole="">
            <v:imagedata r:id="rId155" o:title=""/>
          </v:shape>
          <o:OLEObject Type="Embed" ProgID="Equation.DSMT4" ShapeID="_x0000_i1094" DrawAspect="Content" ObjectID="_1661020470" r:id="rId156"/>
        </w:object>
      </w:r>
      <w:r>
        <w:rPr>
          <w:rFonts w:ascii="Times New Roman" w:eastAsiaTheme="minorEastAsia" w:hAnsi="Times New Roman"/>
          <w:szCs w:val="21"/>
          <w:lang w:eastAsia="zh-CN"/>
        </w:rPr>
        <w:t>的实际电流较大</w:t>
      </w:r>
    </w:p>
    <w:p w:rsidR="00890A0B" w:rsidRDefault="00890A0B" w:rsidP="00890A0B">
      <w:pPr>
        <w:pStyle w:val="Normal02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10.</w:t>
      </w:r>
      <w:r>
        <w:rPr>
          <w:rFonts w:ascii="Times New Roman" w:eastAsiaTheme="minorEastAsia" w:hAnsi="Times New Roman"/>
          <w:szCs w:val="21"/>
          <w:lang w:eastAsia="zh-CN"/>
        </w:rPr>
        <w:t>如图所示，电源电压恒为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095" type="#_x0000_t75" style="width:15.75pt;height:12.75pt" o:ole="">
            <v:imagedata r:id="rId157" o:title=""/>
          </v:shape>
          <o:OLEObject Type="Embed" ProgID="Equation.DSMT4" ShapeID="_x0000_i1095" DrawAspect="Content" ObjectID="_1661020471" r:id="rId158"/>
        </w:object>
      </w:r>
      <w:r>
        <w:rPr>
          <w:rFonts w:ascii="Times New Roman" w:eastAsiaTheme="minorEastAsia" w:hAnsi="Times New Roman"/>
          <w:szCs w:val="21"/>
          <w:lang w:eastAsia="zh-CN"/>
        </w:rPr>
        <w:t>，灯泡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096" type="#_x0000_t75" style="width:12pt;height:15.75pt" o:ole="">
            <v:imagedata r:id="rId159" o:title=""/>
          </v:shape>
          <o:OLEObject Type="Embed" ProgID="Equation.DSMT4" ShapeID="_x0000_i1096" DrawAspect="Content" ObjectID="_1661020472" r:id="rId160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097" type="#_x0000_t75" style="width:12.75pt;height:15.75pt" o:ole="">
            <v:imagedata r:id="rId161" o:title=""/>
          </v:shape>
          <o:OLEObject Type="Embed" ProgID="Equation.DSMT4" ShapeID="_x0000_i1097" DrawAspect="Content" ObjectID="_1661020473" r:id="rId162"/>
        </w:object>
      </w:r>
      <w:r>
        <w:rPr>
          <w:rFonts w:ascii="Times New Roman" w:eastAsiaTheme="minorEastAsia" w:hAnsi="Times New Roman"/>
          <w:szCs w:val="21"/>
          <w:lang w:eastAsia="zh-CN"/>
        </w:rPr>
        <w:t>上分别标有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098" type="#_x0000_t75" style="width:15.75pt;height:12.75pt" o:ole="">
            <v:imagedata r:id="rId163" o:title=""/>
          </v:shape>
          <o:OLEObject Type="Embed" ProgID="Equation.DSMT4" ShapeID="_x0000_i1098" DrawAspect="Content" ObjectID="_1661020474" r:id="rId164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6"/>
        </w:rPr>
        <w:object w:dxaOrig="360" w:dyaOrig="255">
          <v:shape id="_x0000_i1099" type="#_x0000_t75" style="width:18pt;height:12.75pt" o:ole="">
            <v:imagedata r:id="rId165" o:title=""/>
          </v:shape>
          <o:OLEObject Type="Embed" ProgID="Equation.DSMT4" ShapeID="_x0000_i1099" DrawAspect="Content" ObjectID="_1661020475" r:id="rId166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和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100" type="#_x0000_t75" style="width:15.75pt;height:12.75pt" o:ole="">
            <v:imagedata r:id="rId167" o:title=""/>
          </v:shape>
          <o:OLEObject Type="Embed" ProgID="Equation.DSMT4" ShapeID="_x0000_i1100" DrawAspect="Content" ObjectID="_1661020476" r:id="rId168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6"/>
        </w:rPr>
        <w:object w:dxaOrig="360" w:dyaOrig="255">
          <v:shape id="_x0000_i1101" type="#_x0000_t75" style="width:18pt;height:12.75pt" o:ole="">
            <v:imagedata r:id="rId169" o:title=""/>
          </v:shape>
          <o:OLEObject Type="Embed" ProgID="Equation.DSMT4" ShapeID="_x0000_i1101" DrawAspect="Content" ObjectID="_1661020477" r:id="rId170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的字样，当开关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102" type="#_x0000_t75" style="width:9.75pt;height:12.75pt" o:ole="">
            <v:imagedata r:id="rId171" o:title=""/>
          </v:shape>
          <o:OLEObject Type="Embed" ProgID="Equation.DSMT4" ShapeID="_x0000_i1102" DrawAspect="Content" ObjectID="_1661020478" r:id="rId172"/>
        </w:object>
      </w:r>
      <w:r>
        <w:rPr>
          <w:rFonts w:ascii="Times New Roman" w:eastAsiaTheme="minorEastAsia" w:hAnsi="Times New Roman"/>
          <w:szCs w:val="21"/>
          <w:lang w:eastAsia="zh-CN"/>
        </w:rPr>
        <w:t>闭合时，灯泡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03" type="#_x0000_t75" style="width:12pt;height:15.75pt" o:ole="">
            <v:imagedata r:id="rId173" o:title=""/>
          </v:shape>
          <o:OLEObject Type="Embed" ProgID="Equation.DSMT4" ShapeID="_x0000_i1103" DrawAspect="Content" ObjectID="_1661020479" r:id="rId174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04" type="#_x0000_t75" style="width:12.75pt;height:15.75pt" o:ole="">
            <v:imagedata r:id="rId175" o:title=""/>
          </v:shape>
          <o:OLEObject Type="Embed" ProgID="Equation.DSMT4" ShapeID="_x0000_i1104" DrawAspect="Content" ObjectID="_1661020480" r:id="rId176"/>
        </w:object>
      </w:r>
      <w:r>
        <w:rPr>
          <w:rFonts w:ascii="Times New Roman" w:eastAsiaTheme="minorEastAsia" w:hAnsi="Times New Roman"/>
          <w:szCs w:val="21"/>
          <w:lang w:eastAsia="zh-CN"/>
        </w:rPr>
        <w:t>都能发光，则下列说法正确的是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105" type="#_x0000_t75" style="width:6.75pt;height:15pt" o:ole="">
            <v:imagedata r:id="rId177" o:title=""/>
          </v:shape>
          <o:OLEObject Type="Embed" ProgID="Equation.DSMT4" ShapeID="_x0000_i1105" DrawAspect="Content" ObjectID="_1661020481" r:id="rId178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106" type="#_x0000_t75" style="width:6.75pt;height:15pt" o:ole="">
            <v:imagedata r:id="rId179" o:title=""/>
          </v:shape>
          <o:OLEObject Type="Embed" ProgID="Equation.DSMT4" ShapeID="_x0000_i1106" DrawAspect="Content" ObjectID="_1661020482" r:id="rId180"/>
        </w:object>
      </w:r>
      <w:r>
        <w:rPr>
          <w:rFonts w:ascii="Times New Roman" w:eastAsiaTheme="minorEastAsia" w:hAnsi="Times New Roman"/>
          <w:szCs w:val="21"/>
          <w:lang w:eastAsia="zh-CN"/>
        </w:rPr>
        <w:t>（灯泡电阻是定值）</w:t>
      </w:r>
    </w:p>
    <w:p w:rsidR="00890A0B" w:rsidRDefault="00890A0B" w:rsidP="00890A0B">
      <w:pPr>
        <w:pStyle w:val="Normal02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747C0226" wp14:editId="546B506F">
            <wp:extent cx="1468755" cy="1108710"/>
            <wp:effectExtent l="0" t="0" r="17145" b="15240"/>
            <wp:docPr id="12" name="图片 2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628649" name="图片 269" descr="菁优网：http://www.jyeoo.com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468755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pStyle w:val="Normal13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灯泡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07" type="#_x0000_t75" style="width:12.75pt;height:15.75pt" o:ole="">
            <v:imagedata r:id="rId182" o:title=""/>
          </v:shape>
          <o:OLEObject Type="Embed" ProgID="Equation.DSMT4" ShapeID="_x0000_i1107" DrawAspect="Content" ObjectID="_1661020483" r:id="rId183"/>
        </w:object>
      </w:r>
      <w:r>
        <w:rPr>
          <w:rFonts w:ascii="Times New Roman" w:eastAsiaTheme="minorEastAsia" w:hAnsi="Times New Roman"/>
          <w:szCs w:val="21"/>
          <w:lang w:eastAsia="zh-CN"/>
        </w:rPr>
        <w:t>比灯泡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08" type="#_x0000_t75" style="width:12pt;height:15.75pt" o:ole="">
            <v:imagedata r:id="rId184" o:title=""/>
          </v:shape>
          <o:OLEObject Type="Embed" ProgID="Equation.DSMT4" ShapeID="_x0000_i1108" DrawAspect="Content" ObjectID="_1661020484" r:id="rId185"/>
        </w:object>
      </w:r>
      <w:r>
        <w:rPr>
          <w:rFonts w:ascii="Times New Roman" w:eastAsiaTheme="minorEastAsia" w:hAnsi="Times New Roman"/>
          <w:szCs w:val="21"/>
          <w:lang w:eastAsia="zh-CN"/>
        </w:rPr>
        <w:t>亮一些</w:t>
      </w:r>
      <w:r>
        <w:rPr>
          <w:rFonts w:ascii="Times New Roman" w:eastAsiaTheme="minorEastAsia" w:hAnsi="Times New Roman"/>
          <w:lang w:eastAsia="zh-CN"/>
        </w:rPr>
        <w:tab/>
      </w:r>
    </w:p>
    <w:p w:rsidR="00890A0B" w:rsidRDefault="00890A0B" w:rsidP="00890A0B">
      <w:pPr>
        <w:pStyle w:val="Normal13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灯泡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09" type="#_x0000_t75" style="width:12pt;height:15.75pt" o:ole="">
            <v:imagedata r:id="rId186" o:title=""/>
          </v:shape>
          <o:OLEObject Type="Embed" ProgID="Equation.DSMT4" ShapeID="_x0000_i1109" DrawAspect="Content" ObjectID="_1661020485" r:id="rId187"/>
        </w:object>
      </w:r>
      <w:r>
        <w:rPr>
          <w:rFonts w:ascii="Times New Roman" w:eastAsiaTheme="minorEastAsia" w:hAnsi="Times New Roman"/>
          <w:szCs w:val="21"/>
          <w:lang w:eastAsia="zh-CN"/>
        </w:rPr>
        <w:t>比灯泡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10" type="#_x0000_t75" style="width:12.75pt;height:15.75pt" o:ole="">
            <v:imagedata r:id="rId188" o:title=""/>
          </v:shape>
          <o:OLEObject Type="Embed" ProgID="Equation.DSMT4" ShapeID="_x0000_i1110" DrawAspect="Content" ObjectID="_1661020486" r:id="rId189"/>
        </w:object>
      </w:r>
      <w:r>
        <w:rPr>
          <w:rFonts w:ascii="Times New Roman" w:eastAsiaTheme="minorEastAsia" w:hAnsi="Times New Roman"/>
          <w:szCs w:val="21"/>
          <w:lang w:eastAsia="zh-CN"/>
        </w:rPr>
        <w:t>亮一些</w:t>
      </w:r>
      <w:r>
        <w:rPr>
          <w:rFonts w:ascii="Times New Roman" w:eastAsiaTheme="minorEastAsia" w:hAnsi="Times New Roman"/>
          <w:lang w:eastAsia="zh-CN"/>
        </w:rPr>
        <w:tab/>
      </w:r>
    </w:p>
    <w:p w:rsidR="00890A0B" w:rsidRDefault="00890A0B" w:rsidP="00890A0B">
      <w:pPr>
        <w:pStyle w:val="Normal13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甲、乙两电压表的示数之比为</w:t>
      </w:r>
      <w:r>
        <w:rPr>
          <w:rFonts w:ascii="Times New Roman" w:eastAsiaTheme="minorEastAsia" w:hAnsi="Times New Roman"/>
          <w:position w:val="-6"/>
        </w:rPr>
        <w:object w:dxaOrig="405" w:dyaOrig="255">
          <v:shape id="_x0000_i1111" type="#_x0000_t75" style="width:20.25pt;height:12.75pt" o:ole="">
            <v:imagedata r:id="rId190" o:title=""/>
          </v:shape>
          <o:OLEObject Type="Embed" ProgID="Equation.DSMT4" ShapeID="_x0000_i1111" DrawAspect="Content" ObjectID="_1661020487" r:id="rId191"/>
        </w:object>
      </w:r>
      <w:r>
        <w:rPr>
          <w:rFonts w:ascii="Times New Roman" w:eastAsiaTheme="minorEastAsia" w:hAnsi="Times New Roman"/>
          <w:lang w:eastAsia="zh-CN"/>
        </w:rPr>
        <w:tab/>
      </w:r>
    </w:p>
    <w:p w:rsidR="00890A0B" w:rsidRDefault="00890A0B" w:rsidP="00890A0B">
      <w:pPr>
        <w:pStyle w:val="Normal13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甲、乙两电压表的示数之比为</w:t>
      </w:r>
      <w:r>
        <w:rPr>
          <w:rFonts w:ascii="Times New Roman" w:eastAsiaTheme="minorEastAsia" w:hAnsi="Times New Roman"/>
          <w:position w:val="-6"/>
        </w:rPr>
        <w:object w:dxaOrig="360" w:dyaOrig="255">
          <v:shape id="_x0000_i1112" type="#_x0000_t75" style="width:18pt;height:12.75pt" o:ole="">
            <v:imagedata r:id="rId192" o:title=""/>
          </v:shape>
          <o:OLEObject Type="Embed" ProgID="Equation.DSMT4" ShapeID="_x0000_i1112" DrawAspect="Content" ObjectID="_1661020488" r:id="rId193"/>
        </w:object>
      </w:r>
    </w:p>
    <w:p w:rsidR="00890A0B" w:rsidRDefault="00890A0B" w:rsidP="00890A0B">
      <w:pPr>
        <w:spacing w:line="360" w:lineRule="auto"/>
        <w:rPr>
          <w:rFonts w:ascii="Times New Roman" w:hAnsi="Times New Roman" w:cs="Times New Roman"/>
          <w:b/>
          <w:szCs w:val="21"/>
        </w:rPr>
      </w:pPr>
    </w:p>
    <w:p w:rsidR="00890A0B" w:rsidRDefault="00890A0B" w:rsidP="00890A0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1"/>
        </w:rPr>
        <w:t>二</w:t>
      </w:r>
      <w:r>
        <w:rPr>
          <w:rFonts w:ascii="Times New Roman" w:hAnsi="Times New Roman" w:cs="Times New Roman" w:hint="eastAsia"/>
          <w:b/>
          <w:szCs w:val="21"/>
        </w:rPr>
        <w:t>、</w:t>
      </w:r>
      <w:r>
        <w:rPr>
          <w:rFonts w:ascii="Times New Roman" w:hAnsi="Times New Roman" w:cs="Times New Roman"/>
          <w:b/>
          <w:szCs w:val="21"/>
        </w:rPr>
        <w:t>填空题</w:t>
      </w:r>
    </w:p>
    <w:p w:rsidR="00890A0B" w:rsidRDefault="00890A0B" w:rsidP="00890A0B">
      <w:pPr>
        <w:pStyle w:val="Normal12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11.</w:t>
      </w:r>
      <w:r>
        <w:rPr>
          <w:rFonts w:ascii="Times New Roman" w:eastAsiaTheme="minorEastAsia" w:hAnsi="Times New Roman"/>
          <w:position w:val="-4"/>
        </w:rPr>
        <w:object w:dxaOrig="480" w:dyaOrig="240">
          <v:shape id="_x0000_i1113" type="#_x0000_t75" style="width:24pt;height:12pt" o:ole="">
            <v:imagedata r:id="rId194" o:title=""/>
          </v:shape>
          <o:OLEObject Type="Embed" ProgID="Equation.DSMT4" ShapeID="_x0000_i1113" DrawAspect="Content" ObjectID="_1661020489" r:id="rId195"/>
        </w:object>
      </w:r>
      <w:r>
        <w:rPr>
          <w:rFonts w:ascii="Times New Roman" w:eastAsiaTheme="minorEastAsia" w:hAnsi="Times New Roman"/>
          <w:szCs w:val="21"/>
          <w:lang w:eastAsia="zh-CN"/>
        </w:rPr>
        <w:t>灯在现代生活中得到普遍应用，具有节能、环保的特点。若一个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114" type="#_x0000_t75" style="width:27pt;height:12.75pt" o:ole="">
            <v:imagedata r:id="rId196" o:title=""/>
          </v:shape>
          <o:OLEObject Type="Embed" ProgID="Equation.DSMT4" ShapeID="_x0000_i1114" DrawAspect="Content" ObjectID="_1661020490" r:id="rId197"/>
        </w:object>
      </w:r>
      <w:r>
        <w:rPr>
          <w:rFonts w:ascii="Times New Roman" w:eastAsiaTheme="minorEastAsia" w:hAnsi="Times New Roman"/>
          <w:position w:val="-6"/>
        </w:rPr>
        <w:object w:dxaOrig="360" w:dyaOrig="255">
          <v:shape id="_x0000_i1115" type="#_x0000_t75" style="width:18pt;height:12.75pt" o:ole="">
            <v:imagedata r:id="rId198" o:title=""/>
          </v:shape>
          <o:OLEObject Type="Embed" ProgID="Equation.DSMT4" ShapeID="_x0000_i1115" DrawAspect="Content" ObjectID="_1661020491" r:id="rId199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</w:t>
      </w:r>
      <w:r>
        <w:rPr>
          <w:rFonts w:ascii="Times New Roman" w:eastAsiaTheme="minorEastAsia" w:hAnsi="Times New Roman"/>
          <w:position w:val="-4"/>
        </w:rPr>
        <w:object w:dxaOrig="480" w:dyaOrig="240">
          <v:shape id="_x0000_i1116" type="#_x0000_t75" style="width:24pt;height:12pt" o:ole="">
            <v:imagedata r:id="rId200" o:title=""/>
          </v:shape>
          <o:OLEObject Type="Embed" ProgID="Equation.DSMT4" ShapeID="_x0000_i1116" DrawAspect="Content" ObjectID="_1661020492" r:id="rId201"/>
        </w:object>
      </w:r>
      <w:r>
        <w:rPr>
          <w:rFonts w:ascii="Times New Roman" w:eastAsiaTheme="minorEastAsia" w:hAnsi="Times New Roman"/>
          <w:szCs w:val="21"/>
          <w:lang w:eastAsia="zh-CN"/>
        </w:rPr>
        <w:t>灯每天正常工作</w:t>
      </w:r>
      <w:r>
        <w:rPr>
          <w:rFonts w:ascii="Times New Roman" w:eastAsiaTheme="minorEastAsia" w:hAnsi="Times New Roman"/>
          <w:szCs w:val="21"/>
          <w:lang w:eastAsia="zh-CN"/>
        </w:rPr>
        <w:t>10</w:t>
      </w:r>
      <w:r>
        <w:rPr>
          <w:rFonts w:ascii="Times New Roman" w:eastAsiaTheme="minorEastAsia" w:hAnsi="Times New Roman"/>
          <w:szCs w:val="21"/>
          <w:lang w:eastAsia="zh-CN"/>
        </w:rPr>
        <w:t>小时，则</w:t>
      </w:r>
      <w:r>
        <w:rPr>
          <w:rFonts w:ascii="Times New Roman" w:eastAsiaTheme="minorEastAsia" w:hAnsi="Times New Roman"/>
          <w:szCs w:val="21"/>
          <w:lang w:eastAsia="zh-CN"/>
        </w:rPr>
        <w:t>30</w:t>
      </w:r>
      <w:r>
        <w:rPr>
          <w:rFonts w:ascii="Times New Roman" w:eastAsiaTheme="minorEastAsia" w:hAnsi="Times New Roman"/>
          <w:szCs w:val="21"/>
          <w:lang w:eastAsia="zh-CN"/>
        </w:rPr>
        <w:t>天消耗的电能是</w:t>
      </w:r>
      <w:r>
        <w:rPr>
          <w:rFonts w:ascii="Times New Roman" w:eastAsiaTheme="minorEastAsia" w:hAnsi="Times New Roman" w:hint="eastAsia"/>
          <w:szCs w:val="21"/>
          <w:u w:val="single"/>
          <w:lang w:eastAsia="zh-CN"/>
        </w:rPr>
        <w:t xml:space="preserve">    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/>
          <w:position w:val="-6"/>
        </w:rPr>
        <w:object w:dxaOrig="555" w:dyaOrig="255">
          <v:shape id="_x0000_i1117" type="#_x0000_t75" style="width:27.75pt;height:12.75pt" o:ole="">
            <v:imagedata r:id="rId202" o:title=""/>
          </v:shape>
          <o:OLEObject Type="Embed" ProgID="Equation.DSMT4" ShapeID="_x0000_i1117" DrawAspect="Content" ObjectID="_1661020493" r:id="rId203"/>
        </w:object>
      </w:r>
      <w:r>
        <w:rPr>
          <w:rFonts w:ascii="Times New Roman" w:eastAsiaTheme="minorEastAsia" w:hAnsi="Times New Roman"/>
          <w:szCs w:val="21"/>
          <w:lang w:eastAsia="zh-CN"/>
        </w:rPr>
        <w:t>，这些电能可供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118" type="#_x0000_t75" style="width:27pt;height:12.75pt" o:ole="">
            <v:imagedata r:id="rId204" o:title=""/>
          </v:shape>
          <o:OLEObject Type="Embed" ProgID="Equation.DSMT4" ShapeID="_x0000_i1118" DrawAspect="Content" ObjectID="_1661020494" r:id="rId205"/>
        </w:objec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19" type="#_x0000_t75" style="width:24pt;height:12.75pt" o:ole="">
            <v:imagedata r:id="rId206" o:title=""/>
          </v:shape>
          <o:OLEObject Type="Embed" ProgID="Equation.DSMT4" ShapeID="_x0000_i1119" DrawAspect="Content" ObjectID="_1661020495" r:id="rId207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“</w:t>
      </w:r>
      <w:r>
        <w:rPr>
          <w:rFonts w:ascii="Times New Roman" w:eastAsiaTheme="minorEastAsia" w:hAnsi="Times New Roman"/>
          <w:szCs w:val="21"/>
          <w:lang w:eastAsia="zh-CN"/>
        </w:rPr>
        <w:t>日光灯正常工作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6"/>
        </w:rPr>
        <w:object w:dxaOrig="180" w:dyaOrig="255">
          <v:shape id="_x0000_i1120" type="#_x0000_t75" style="width:9pt;height:12.75pt" o:ole="">
            <v:imagedata r:id="rId208" o:title=""/>
          </v:shape>
          <o:OLEObject Type="Embed" ProgID="Equation.DSMT4" ShapeID="_x0000_i1120" DrawAspect="Content" ObjectID="_1661020496" r:id="rId209"/>
        </w:object>
      </w:r>
      <w:r>
        <w:rPr>
          <w:rFonts w:ascii="Times New Roman" w:eastAsiaTheme="minorEastAsia" w:hAnsi="Times New Roman"/>
          <w:szCs w:val="21"/>
          <w:lang w:eastAsia="zh-CN"/>
        </w:rPr>
        <w:t>。</w:t>
      </w:r>
    </w:p>
    <w:p w:rsidR="00890A0B" w:rsidRDefault="00890A0B" w:rsidP="00890A0B">
      <w:pPr>
        <w:pStyle w:val="Normal1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12.</w:t>
      </w:r>
      <w:r>
        <w:rPr>
          <w:rFonts w:ascii="Times New Roman" w:eastAsiaTheme="minorEastAsia" w:hAnsi="Times New Roman"/>
          <w:szCs w:val="21"/>
          <w:lang w:eastAsia="zh-CN"/>
        </w:rPr>
        <w:t>电吹风是现代家庭的常用电器，如图甲所示的电吹风其电路原理图如图乙所示，其主要技术参数如图丙所示，则当电吹风正常工作吹热风时，电路中的电流为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 w:hint="eastAsia"/>
          <w:szCs w:val="21"/>
          <w:u w:val="single"/>
          <w:lang w:eastAsia="zh-CN"/>
        </w:rPr>
        <w:t xml:space="preserve"> 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/>
          <w:position w:val="-4"/>
        </w:rPr>
        <w:object w:dxaOrig="225" w:dyaOrig="240">
          <v:shape id="_x0000_i1121" type="#_x0000_t75" style="width:11.25pt;height:12pt" o:ole="">
            <v:imagedata r:id="rId210" o:title=""/>
          </v:shape>
          <o:OLEObject Type="Embed" ProgID="Equation.DSMT4" ShapeID="_x0000_i1121" DrawAspect="Content" ObjectID="_1661020497" r:id="rId211"/>
        </w:object>
      </w:r>
      <w:r>
        <w:rPr>
          <w:rFonts w:ascii="Times New Roman" w:eastAsiaTheme="minorEastAsia" w:hAnsi="Times New Roman"/>
          <w:szCs w:val="21"/>
          <w:lang w:eastAsia="zh-CN"/>
        </w:rPr>
        <w:t>，电热丝的阻值大小为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4"/>
        </w:rPr>
        <w:object w:dxaOrig="240" w:dyaOrig="240">
          <v:shape id="_x0000_i1122" type="#_x0000_t75" style="width:12pt;height:12pt" o:ole="">
            <v:imagedata r:id="rId212" o:title=""/>
          </v:shape>
          <o:OLEObject Type="Embed" ProgID="Equation.DSMT4" ShapeID="_x0000_i1122" DrawAspect="Content" ObjectID="_1661020498" r:id="rId213"/>
        </w:object>
      </w:r>
      <w:r>
        <w:rPr>
          <w:rFonts w:ascii="Times New Roman" w:eastAsiaTheme="minorEastAsia" w:hAnsi="Times New Roman"/>
          <w:szCs w:val="21"/>
          <w:lang w:eastAsia="zh-CN"/>
        </w:rPr>
        <w:t>.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3999"/>
      </w:tblGrid>
      <w:tr w:rsidR="00890A0B" w:rsidTr="009D66BA">
        <w:tc>
          <w:tcPr>
            <w:tcW w:w="4000" w:type="dxa"/>
          </w:tcPr>
          <w:p w:rsidR="00890A0B" w:rsidRDefault="00890A0B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额定电压</w:t>
            </w:r>
          </w:p>
        </w:tc>
        <w:tc>
          <w:tcPr>
            <w:tcW w:w="4000" w:type="dxa"/>
          </w:tcPr>
          <w:p w:rsidR="00890A0B" w:rsidRDefault="00890A0B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540" w:dyaOrig="255">
                <v:shape id="_x0000_i1123" type="#_x0000_t75" style="width:27pt;height:12.75pt" o:ole="">
                  <v:imagedata r:id="rId214" o:title=""/>
                </v:shape>
                <o:OLEObject Type="Embed" ProgID="Equation.DSMT4" ShapeID="_x0000_i1123" DrawAspect="Content" ObjectID="_1661020499" r:id="rId215"/>
              </w:object>
            </w:r>
          </w:p>
        </w:tc>
      </w:tr>
      <w:tr w:rsidR="00890A0B" w:rsidTr="009D66BA">
        <w:tc>
          <w:tcPr>
            <w:tcW w:w="4000" w:type="dxa"/>
          </w:tcPr>
          <w:p w:rsidR="00890A0B" w:rsidRDefault="00890A0B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频率</w:t>
            </w:r>
          </w:p>
        </w:tc>
        <w:tc>
          <w:tcPr>
            <w:tcW w:w="4000" w:type="dxa"/>
          </w:tcPr>
          <w:p w:rsidR="00890A0B" w:rsidRDefault="00890A0B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540" w:dyaOrig="255">
                <v:shape id="_x0000_i1124" type="#_x0000_t75" style="width:27pt;height:12.75pt" o:ole="">
                  <v:imagedata r:id="rId216" o:title=""/>
                </v:shape>
                <o:OLEObject Type="Embed" ProgID="Equation.DSMT4" ShapeID="_x0000_i1124" DrawAspect="Content" ObjectID="_1661020500" r:id="rId217"/>
              </w:object>
            </w:r>
          </w:p>
        </w:tc>
      </w:tr>
      <w:tr w:rsidR="00890A0B" w:rsidTr="009D66BA">
        <w:tc>
          <w:tcPr>
            <w:tcW w:w="4000" w:type="dxa"/>
          </w:tcPr>
          <w:p w:rsidR="00890A0B" w:rsidRDefault="00890A0B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吹热风时功率</w:t>
            </w:r>
          </w:p>
        </w:tc>
        <w:tc>
          <w:tcPr>
            <w:tcW w:w="4000" w:type="dxa"/>
          </w:tcPr>
          <w:p w:rsidR="00890A0B" w:rsidRDefault="00890A0B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585" w:dyaOrig="255">
                <v:shape id="_x0000_i1125" type="#_x0000_t75" style="width:29.25pt;height:12.75pt" o:ole="">
                  <v:imagedata r:id="rId218" o:title=""/>
                </v:shape>
                <o:OLEObject Type="Embed" ProgID="Equation.DSMT4" ShapeID="_x0000_i1125" DrawAspect="Content" ObjectID="_1661020501" r:id="rId219"/>
              </w:object>
            </w:r>
          </w:p>
        </w:tc>
      </w:tr>
      <w:tr w:rsidR="00890A0B" w:rsidTr="009D66BA">
        <w:tc>
          <w:tcPr>
            <w:tcW w:w="4000" w:type="dxa"/>
          </w:tcPr>
          <w:p w:rsidR="00890A0B" w:rsidRDefault="00890A0B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吹冷风时功率</w:t>
            </w:r>
          </w:p>
        </w:tc>
        <w:tc>
          <w:tcPr>
            <w:tcW w:w="4000" w:type="dxa"/>
          </w:tcPr>
          <w:p w:rsidR="00890A0B" w:rsidRDefault="00890A0B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465" w:dyaOrig="255">
                <v:shape id="_x0000_i1126" type="#_x0000_t75" style="width:23.25pt;height:12.75pt" o:ole="">
                  <v:imagedata r:id="rId220" o:title=""/>
                </v:shape>
                <o:OLEObject Type="Embed" ProgID="Equation.DSMT4" ShapeID="_x0000_i1126" DrawAspect="Content" ObjectID="_1661020502" r:id="rId221"/>
              </w:object>
            </w:r>
          </w:p>
        </w:tc>
      </w:tr>
    </w:tbl>
    <w:p w:rsidR="00890A0B" w:rsidRDefault="00890A0B" w:rsidP="00890A0B">
      <w:pPr>
        <w:pStyle w:val="Normal1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33F98A11" wp14:editId="07327C8E">
            <wp:extent cx="2638425" cy="1228725"/>
            <wp:effectExtent l="0" t="0" r="9525" b="9525"/>
            <wp:docPr id="13" name="图片 3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863642" name="图片 3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pStyle w:val="Normal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13.</w:t>
      </w:r>
      <w:r>
        <w:rPr>
          <w:rFonts w:ascii="Times New Roman" w:eastAsiaTheme="minorEastAsia" w:hAnsi="Times New Roman"/>
          <w:szCs w:val="21"/>
          <w:lang w:eastAsia="zh-CN"/>
        </w:rPr>
        <w:t>如图所示，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27" type="#_x0000_t75" style="width:24pt;height:12.75pt" o:ole="">
            <v:imagedata r:id="rId223" o:title=""/>
          </v:shape>
          <o:OLEObject Type="Embed" ProgID="Equation.DSMT4" ShapeID="_x0000_i1127" DrawAspect="Content" ObjectID="_1661020503" r:id="rId224"/>
        </w:objec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28" type="#_x0000_t75" style="width:24pt;height:12.75pt" o:ole="">
            <v:imagedata r:id="rId225" o:title=""/>
          </v:shape>
          <o:OLEObject Type="Embed" ProgID="Equation.DSMT4" ShapeID="_x0000_i1128" DrawAspect="Content" ObjectID="_1661020504" r:id="rId226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“</w:t>
      </w:r>
      <w:r>
        <w:rPr>
          <w:rFonts w:ascii="Times New Roman" w:eastAsiaTheme="minorEastAsia" w:hAnsi="Times New Roman"/>
          <w:szCs w:val="21"/>
          <w:lang w:eastAsia="zh-CN"/>
        </w:rPr>
        <w:t>和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29" type="#_x0000_t75" style="width:24pt;height:12.75pt" o:ole="">
            <v:imagedata r:id="rId227" o:title=""/>
          </v:shape>
          <o:OLEObject Type="Embed" ProgID="Equation.DSMT4" ShapeID="_x0000_i1129" DrawAspect="Content" ObjectID="_1661020505" r:id="rId228"/>
        </w:objec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30" type="#_x0000_t75" style="width:24pt;height:12.75pt" o:ole="">
            <v:imagedata r:id="rId229" o:title=""/>
          </v:shape>
          <o:OLEObject Type="Embed" ProgID="Equation.DSMT4" ShapeID="_x0000_i1130" DrawAspect="Content" ObjectID="_1661020506" r:id="rId230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的两只小灯泡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 w:hint="eastAsia"/>
          <w:szCs w:val="21"/>
          <w:u w:val="single"/>
          <w:lang w:eastAsia="zh-CN"/>
        </w:rPr>
        <w:t xml:space="preserve">  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/>
          <w:szCs w:val="21"/>
          <w:lang w:eastAsia="zh-CN"/>
        </w:rPr>
        <w:t>（选填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szCs w:val="21"/>
          <w:lang w:eastAsia="zh-CN"/>
        </w:rPr>
        <w:t>串联</w: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或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szCs w:val="21"/>
          <w:lang w:eastAsia="zh-CN"/>
        </w:rPr>
        <w:t>并联</w: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131" type="#_x0000_t75" style="width:6.75pt;height:15pt" o:ole="">
            <v:imagedata r:id="rId231" o:title=""/>
          </v:shape>
          <o:OLEObject Type="Embed" ProgID="Equation.DSMT4" ShapeID="_x0000_i1131" DrawAspect="Content" ObjectID="_1661020507" r:id="rId232"/>
        </w:object>
      </w:r>
      <w:r>
        <w:rPr>
          <w:rFonts w:ascii="Times New Roman" w:eastAsiaTheme="minorEastAsia" w:hAnsi="Times New Roman"/>
          <w:szCs w:val="21"/>
          <w:lang w:eastAsia="zh-CN"/>
        </w:rPr>
        <w:t>在电路中，闭合开关后，观察到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32" type="#_x0000_t75" style="width:24pt;height:12.75pt" o:ole="">
            <v:imagedata r:id="rId233" o:title=""/>
          </v:shape>
          <o:OLEObject Type="Embed" ProgID="Equation.DSMT4" ShapeID="_x0000_i1132" DrawAspect="Content" ObjectID="_1661020508" r:id="rId234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的小灯泡比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33" type="#_x0000_t75" style="width:24pt;height:12.75pt" o:ole="">
            <v:imagedata r:id="rId235" o:title=""/>
          </v:shape>
          <o:OLEObject Type="Embed" ProgID="Equation.DSMT4" ShapeID="_x0000_i1133" DrawAspect="Content" ObjectID="_1661020509" r:id="rId236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的小灯泡亮，说明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34" type="#_x0000_t75" style="width:24pt;height:12.75pt" o:ole="">
            <v:imagedata r:id="rId237" o:title=""/>
          </v:shape>
          <o:OLEObject Type="Embed" ProgID="Equation.DSMT4" ShapeID="_x0000_i1134" DrawAspect="Content" ObjectID="_1661020510" r:id="rId238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小灯泡的实际功率比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35" type="#_x0000_t75" style="width:24pt;height:12.75pt" o:ole="">
            <v:imagedata r:id="rId239" o:title=""/>
          </v:shape>
          <o:OLEObject Type="Embed" ProgID="Equation.DSMT4" ShapeID="_x0000_i1135" DrawAspect="Content" ObjectID="_1661020511" r:id="rId240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小灯泡的实际功率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eastAsiaTheme="minorEastAsia" w:hAnsi="Times New Roman"/>
          <w:szCs w:val="21"/>
          <w:lang w:eastAsia="zh-CN"/>
        </w:rPr>
        <w:t>（选填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szCs w:val="21"/>
          <w:lang w:eastAsia="zh-CN"/>
        </w:rPr>
        <w:t>大</w: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或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szCs w:val="21"/>
          <w:lang w:eastAsia="zh-CN"/>
        </w:rPr>
        <w:t>小</w: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136" type="#_x0000_t75" style="width:6.75pt;height:15pt" o:ole="">
            <v:imagedata r:id="rId241" o:title=""/>
          </v:shape>
          <o:OLEObject Type="Embed" ProgID="Equation.DSMT4" ShapeID="_x0000_i1136" DrawAspect="Content" ObjectID="_1661020512" r:id="rId242"/>
        </w:object>
      </w:r>
      <w:r>
        <w:rPr>
          <w:rFonts w:ascii="Times New Roman" w:eastAsiaTheme="minorEastAsia" w:hAnsi="Times New Roman"/>
          <w:szCs w:val="21"/>
          <w:lang w:eastAsia="zh-CN"/>
        </w:rPr>
        <w:t>。</w:t>
      </w:r>
    </w:p>
    <w:p w:rsidR="00890A0B" w:rsidRDefault="00890A0B" w:rsidP="00890A0B">
      <w:pPr>
        <w:pStyle w:val="Normal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36E106EA" wp14:editId="71D302BE">
            <wp:extent cx="1571625" cy="1181100"/>
            <wp:effectExtent l="0" t="0" r="9525" b="0"/>
            <wp:docPr id="14" name="图片 3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690862" name="图片 330" descr="菁优网：http://www.jyeoo.com"/>
                    <pic:cNvPicPr>
                      <a:picLocks noChangeAspect="1"/>
                    </pic:cNvPicPr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pStyle w:val="Normal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lastRenderedPageBreak/>
        <w:t>14.</w:t>
      </w:r>
      <w:r>
        <w:rPr>
          <w:rFonts w:ascii="Times New Roman" w:eastAsiaTheme="minorEastAsia" w:hAnsi="Times New Roman"/>
          <w:szCs w:val="21"/>
          <w:lang w:eastAsia="zh-CN"/>
        </w:rPr>
        <w:t>在如图所示的电路中，电源电压恒为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137" type="#_x0000_t75" style="width:15.75pt;height:12.75pt" o:ole="">
            <v:imagedata r:id="rId244" o:title=""/>
          </v:shape>
          <o:OLEObject Type="Embed" ProgID="Equation.DSMT4" ShapeID="_x0000_i1137" DrawAspect="Content" ObjectID="_1661020513" r:id="rId245"/>
        </w:object>
      </w:r>
      <w:r>
        <w:rPr>
          <w:rFonts w:ascii="Times New Roman" w:eastAsiaTheme="minorEastAsia" w:hAnsi="Times New Roman"/>
          <w:szCs w:val="21"/>
          <w:lang w:eastAsia="zh-CN"/>
        </w:rPr>
        <w:t>.</w:t>
      </w:r>
      <w:r>
        <w:rPr>
          <w:rFonts w:ascii="Times New Roman" w:eastAsiaTheme="minorEastAsia" w:hAnsi="Times New Roman"/>
          <w:szCs w:val="21"/>
          <w:lang w:eastAsia="zh-CN"/>
        </w:rPr>
        <w:t>开关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138" type="#_x0000_t75" style="width:9.75pt;height:12.75pt" o:ole="">
            <v:imagedata r:id="rId246" o:title=""/>
          </v:shape>
          <o:OLEObject Type="Embed" ProgID="Equation.DSMT4" ShapeID="_x0000_i1138" DrawAspect="Content" ObjectID="_1661020514" r:id="rId247"/>
        </w:object>
      </w:r>
      <w:r>
        <w:rPr>
          <w:rFonts w:ascii="Times New Roman" w:eastAsiaTheme="minorEastAsia" w:hAnsi="Times New Roman"/>
          <w:szCs w:val="21"/>
          <w:lang w:eastAsia="zh-CN"/>
        </w:rPr>
        <w:t>闭合后，滑片</w:t>
      </w:r>
      <w:r>
        <w:rPr>
          <w:rFonts w:ascii="Times New Roman" w:eastAsiaTheme="minorEastAsia" w:hAnsi="Times New Roman"/>
          <w:position w:val="-4"/>
        </w:rPr>
        <w:object w:dxaOrig="225" w:dyaOrig="240">
          <v:shape id="_x0000_i1139" type="#_x0000_t75" style="width:11.25pt;height:12pt" o:ole="">
            <v:imagedata r:id="rId248" o:title=""/>
          </v:shape>
          <o:OLEObject Type="Embed" ProgID="Equation.DSMT4" ShapeID="_x0000_i1139" DrawAspect="Content" ObjectID="_1661020515" r:id="rId249"/>
        </w:object>
      </w:r>
      <w:r>
        <w:rPr>
          <w:rFonts w:ascii="Times New Roman" w:eastAsiaTheme="minorEastAsia" w:hAnsi="Times New Roman"/>
          <w:szCs w:val="21"/>
          <w:lang w:eastAsia="zh-CN"/>
        </w:rPr>
        <w:t>移至中点时，电压表示数是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140" type="#_x0000_t75" style="width:15.75pt;height:12.75pt" o:ole="">
            <v:imagedata r:id="rId250" o:title=""/>
          </v:shape>
          <o:OLEObject Type="Embed" ProgID="Equation.DSMT4" ShapeID="_x0000_i1140" DrawAspect="Content" ObjectID="_1661020516" r:id="rId251"/>
        </w:object>
      </w:r>
      <w:r>
        <w:rPr>
          <w:rFonts w:ascii="Times New Roman" w:eastAsiaTheme="minorEastAsia" w:hAnsi="Times New Roman"/>
          <w:szCs w:val="21"/>
          <w:lang w:eastAsia="zh-CN"/>
        </w:rPr>
        <w:t>，电流表示数是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41" type="#_x0000_t75" style="width:24pt;height:12.75pt" o:ole="">
            <v:imagedata r:id="rId252" o:title=""/>
          </v:shape>
          <o:OLEObject Type="Embed" ProgID="Equation.DSMT4" ShapeID="_x0000_i1141" DrawAspect="Content" ObjectID="_1661020517" r:id="rId253"/>
        </w:object>
      </w:r>
      <w:r>
        <w:rPr>
          <w:rFonts w:ascii="Times New Roman" w:eastAsiaTheme="minorEastAsia" w:hAnsi="Times New Roman"/>
          <w:szCs w:val="21"/>
          <w:lang w:eastAsia="zh-CN"/>
        </w:rPr>
        <w:t>，则滑动变阻器的最大阻值是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 w:hint="eastAsia"/>
          <w:szCs w:val="21"/>
          <w:u w:val="single"/>
          <w:lang w:eastAsia="zh-CN"/>
        </w:rPr>
        <w:t xml:space="preserve">  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/>
          <w:position w:val="-4"/>
        </w:rPr>
        <w:object w:dxaOrig="240" w:dyaOrig="240">
          <v:shape id="_x0000_i1142" type="#_x0000_t75" style="width:12pt;height:12pt" o:ole="">
            <v:imagedata r:id="rId254" o:title=""/>
          </v:shape>
          <o:OLEObject Type="Embed" ProgID="Equation.DSMT4" ShapeID="_x0000_i1142" DrawAspect="Content" ObjectID="_1661020518" r:id="rId255"/>
        </w:object>
      </w:r>
      <w:r>
        <w:rPr>
          <w:rFonts w:ascii="Times New Roman" w:eastAsiaTheme="minorEastAsia" w:hAnsi="Times New Roman"/>
          <w:szCs w:val="21"/>
          <w:lang w:eastAsia="zh-CN"/>
        </w:rPr>
        <w:t>，此时电阻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43" type="#_x0000_t75" style="width:12pt;height:15.75pt" o:ole="">
            <v:imagedata r:id="rId256" o:title=""/>
          </v:shape>
          <o:OLEObject Type="Embed" ProgID="Equation.DSMT4" ShapeID="_x0000_i1143" DrawAspect="Content" ObjectID="_1661020519" r:id="rId257"/>
        </w:object>
      </w:r>
      <w:r>
        <w:rPr>
          <w:rFonts w:ascii="Times New Roman" w:eastAsiaTheme="minorEastAsia" w:hAnsi="Times New Roman"/>
          <w:szCs w:val="21"/>
          <w:lang w:eastAsia="zh-CN"/>
        </w:rPr>
        <w:t>消耗的电功率是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6"/>
        </w:rPr>
        <w:object w:dxaOrig="255" w:dyaOrig="255">
          <v:shape id="_x0000_i1144" type="#_x0000_t75" style="width:12.75pt;height:12.75pt" o:ole="">
            <v:imagedata r:id="rId258" o:title=""/>
          </v:shape>
          <o:OLEObject Type="Embed" ProgID="Equation.DSMT4" ShapeID="_x0000_i1144" DrawAspect="Content" ObjectID="_1661020520" r:id="rId259"/>
        </w:object>
      </w:r>
      <w:r>
        <w:rPr>
          <w:rFonts w:ascii="Times New Roman" w:eastAsiaTheme="minorEastAsia" w:hAnsi="Times New Roman"/>
          <w:szCs w:val="21"/>
          <w:lang w:eastAsia="zh-CN"/>
        </w:rPr>
        <w:t>。</w:t>
      </w:r>
    </w:p>
    <w:p w:rsidR="00890A0B" w:rsidRDefault="00890A0B" w:rsidP="00890A0B">
      <w:pPr>
        <w:pStyle w:val="Normal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471D14A8" wp14:editId="41AE3E95">
            <wp:extent cx="1343025" cy="962025"/>
            <wp:effectExtent l="0" t="0" r="9525" b="9525"/>
            <wp:docPr id="15" name="图片 3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630954" name="图片 347" descr="菁优网：http://www.jyeoo.com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1"/>
        </w:rPr>
        <w:t>三</w:t>
      </w:r>
      <w:r>
        <w:rPr>
          <w:rFonts w:ascii="Times New Roman" w:hAnsi="Times New Roman" w:cs="Times New Roman"/>
          <w:b/>
          <w:szCs w:val="21"/>
        </w:rPr>
        <w:t>.</w:t>
      </w:r>
      <w:r>
        <w:rPr>
          <w:rFonts w:ascii="Times New Roman" w:hAnsi="Times New Roman" w:cs="Times New Roman"/>
          <w:b/>
          <w:szCs w:val="21"/>
        </w:rPr>
        <w:t>计算题</w:t>
      </w:r>
    </w:p>
    <w:p w:rsidR="00890A0B" w:rsidRDefault="00890A0B" w:rsidP="00890A0B">
      <w:pPr>
        <w:pStyle w:val="Normal0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15.</w:t>
      </w:r>
      <w:r>
        <w:rPr>
          <w:rFonts w:ascii="Times New Roman" w:eastAsiaTheme="minorEastAsia" w:hAnsi="Times New Roman"/>
          <w:szCs w:val="21"/>
          <w:lang w:eastAsia="zh-CN"/>
        </w:rPr>
        <w:t>如图所示，甲是一个标有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145" type="#_x0000_t75" style="width:27pt;height:12.75pt" o:ole="">
            <v:imagedata r:id="rId261" o:title=""/>
          </v:shape>
          <o:OLEObject Type="Embed" ProgID="Equation.DSMT4" ShapeID="_x0000_i1145" DrawAspect="Content" ObjectID="_1661020521" r:id="rId262"/>
        </w:objec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46" type="#_x0000_t75" style="width:24pt;height:12.75pt" o:ole="">
            <v:imagedata r:id="rId263" o:title=""/>
          </v:shape>
          <o:OLEObject Type="Embed" ProgID="Equation.DSMT4" ShapeID="_x0000_i1146" DrawAspect="Content" ObjectID="_1661020522" r:id="rId264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的白炽灯，乙是一个额定电压为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147" type="#_x0000_t75" style="width:27pt;height:12.75pt" o:ole="">
            <v:imagedata r:id="rId265" o:title=""/>
          </v:shape>
          <o:OLEObject Type="Embed" ProgID="Equation.DSMT4" ShapeID="_x0000_i1147" DrawAspect="Content" ObjectID="_1661020523" r:id="rId266"/>
        </w:object>
      </w:r>
      <w:r>
        <w:rPr>
          <w:rFonts w:ascii="Times New Roman" w:eastAsiaTheme="minorEastAsia" w:hAnsi="Times New Roman"/>
          <w:szCs w:val="21"/>
          <w:lang w:eastAsia="zh-CN"/>
        </w:rPr>
        <w:t>的</w:t>
      </w:r>
      <w:r>
        <w:rPr>
          <w:rFonts w:ascii="Times New Roman" w:eastAsiaTheme="minorEastAsia" w:hAnsi="Times New Roman"/>
          <w:position w:val="-4"/>
        </w:rPr>
        <w:object w:dxaOrig="480" w:dyaOrig="240">
          <v:shape id="_x0000_i1148" type="#_x0000_t75" style="width:24pt;height:12pt" o:ole="">
            <v:imagedata r:id="rId267" o:title=""/>
          </v:shape>
          <o:OLEObject Type="Embed" ProgID="Equation.DSMT4" ShapeID="_x0000_i1148" DrawAspect="Content" ObjectID="_1661020524" r:id="rId268"/>
        </w:object>
      </w:r>
      <w:r>
        <w:rPr>
          <w:rFonts w:ascii="Times New Roman" w:eastAsiaTheme="minorEastAsia" w:hAnsi="Times New Roman"/>
          <w:szCs w:val="21"/>
          <w:lang w:eastAsia="zh-CN"/>
        </w:rPr>
        <w:t>灯，两灯正常工作时亮度相当。</w:t>
      </w:r>
    </w:p>
    <w:p w:rsidR="00890A0B" w:rsidRDefault="00890A0B" w:rsidP="00890A0B">
      <w:pPr>
        <w:pStyle w:val="Normal0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1</w:t>
      </w:r>
      <w:r>
        <w:rPr>
          <w:rFonts w:ascii="Times New Roman" w:eastAsiaTheme="minorEastAsia" w:hAnsi="Times New Roman"/>
          <w:szCs w:val="21"/>
          <w:lang w:eastAsia="zh-CN"/>
        </w:rPr>
        <w:t>）白炽灯正常发光时的电阻是多少？</w:t>
      </w:r>
    </w:p>
    <w:p w:rsidR="00890A0B" w:rsidRDefault="00890A0B" w:rsidP="00890A0B">
      <w:pPr>
        <w:pStyle w:val="Normal0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2</w:t>
      </w:r>
      <w:r>
        <w:rPr>
          <w:rFonts w:ascii="Times New Roman" w:eastAsiaTheme="minorEastAsia" w:hAnsi="Times New Roman"/>
          <w:szCs w:val="21"/>
          <w:lang w:eastAsia="zh-CN"/>
        </w:rPr>
        <w:t>）</w:t>
      </w:r>
      <w:r>
        <w:rPr>
          <w:rFonts w:ascii="Times New Roman" w:eastAsiaTheme="minorEastAsia" w:hAnsi="Times New Roman"/>
          <w:szCs w:val="21"/>
          <w:lang w:eastAsia="zh-CN"/>
        </w:rPr>
        <w:t>1</w:t>
      </w:r>
      <w:r>
        <w:rPr>
          <w:rFonts w:ascii="Times New Roman" w:eastAsiaTheme="minorEastAsia" w:hAnsi="Times New Roman"/>
          <w:szCs w:val="21"/>
          <w:lang w:eastAsia="zh-CN"/>
        </w:rPr>
        <w:t>度电可供一盏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149" type="#_x0000_t75" style="width:27pt;height:12.75pt" o:ole="">
            <v:imagedata r:id="rId269" o:title=""/>
          </v:shape>
          <o:OLEObject Type="Embed" ProgID="Equation.DSMT4" ShapeID="_x0000_i1149" DrawAspect="Content" ObjectID="_1661020525" r:id="rId270"/>
        </w:objec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50" type="#_x0000_t75" style="width:24pt;height:12.75pt" o:ole="">
            <v:imagedata r:id="rId271" o:title=""/>
          </v:shape>
          <o:OLEObject Type="Embed" ProgID="Equation.DSMT4" ShapeID="_x0000_i1150" DrawAspect="Content" ObjectID="_1661020526" r:id="rId272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的白炽灯正常工作几小时？</w:t>
      </w:r>
    </w:p>
    <w:p w:rsidR="00890A0B" w:rsidRDefault="00890A0B" w:rsidP="00890A0B">
      <w:pPr>
        <w:pStyle w:val="Normal0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3</w:t>
      </w:r>
      <w:r>
        <w:rPr>
          <w:rFonts w:ascii="Times New Roman" w:eastAsiaTheme="minorEastAsia" w:hAnsi="Times New Roman"/>
          <w:szCs w:val="21"/>
          <w:lang w:eastAsia="zh-CN"/>
        </w:rPr>
        <w:t>）若图中的</w:t>
      </w:r>
      <w:r>
        <w:rPr>
          <w:rFonts w:ascii="Times New Roman" w:eastAsiaTheme="minorEastAsia" w:hAnsi="Times New Roman"/>
          <w:position w:val="-4"/>
        </w:rPr>
        <w:object w:dxaOrig="480" w:dyaOrig="240">
          <v:shape id="_x0000_i1151" type="#_x0000_t75" style="width:24pt;height:12pt" o:ole="">
            <v:imagedata r:id="rId273" o:title=""/>
          </v:shape>
          <o:OLEObject Type="Embed" ProgID="Equation.DSMT4" ShapeID="_x0000_i1151" DrawAspect="Content" ObjectID="_1661020527" r:id="rId274"/>
        </w:object>
      </w:r>
      <w:r>
        <w:rPr>
          <w:rFonts w:ascii="Times New Roman" w:eastAsiaTheme="minorEastAsia" w:hAnsi="Times New Roman"/>
          <w:szCs w:val="21"/>
          <w:lang w:eastAsia="zh-CN"/>
        </w:rPr>
        <w:t>灯比白炽灯节约</w:t>
      </w:r>
      <w:r>
        <w:rPr>
          <w:rFonts w:ascii="Times New Roman" w:eastAsiaTheme="minorEastAsia" w:hAnsi="Times New Roman"/>
          <w:position w:val="-6"/>
        </w:rPr>
        <w:object w:dxaOrig="465" w:dyaOrig="255">
          <v:shape id="_x0000_i1152" type="#_x0000_t75" style="width:23.25pt;height:12.75pt" o:ole="">
            <v:imagedata r:id="rId275" o:title=""/>
          </v:shape>
          <o:OLEObject Type="Embed" ProgID="Equation.DSMT4" ShapeID="_x0000_i1152" DrawAspect="Content" ObjectID="_1661020528" r:id="rId276"/>
        </w:object>
      </w:r>
      <w:r>
        <w:rPr>
          <w:rFonts w:ascii="Times New Roman" w:eastAsiaTheme="minorEastAsia" w:hAnsi="Times New Roman"/>
          <w:szCs w:val="21"/>
          <w:lang w:eastAsia="zh-CN"/>
        </w:rPr>
        <w:t>的电能，则</w:t>
      </w:r>
      <w:r>
        <w:rPr>
          <w:rFonts w:ascii="Times New Roman" w:eastAsiaTheme="minorEastAsia" w:hAnsi="Times New Roman"/>
          <w:position w:val="-4"/>
        </w:rPr>
        <w:object w:dxaOrig="480" w:dyaOrig="240">
          <v:shape id="_x0000_i1153" type="#_x0000_t75" style="width:24pt;height:12pt" o:ole="">
            <v:imagedata r:id="rId277" o:title=""/>
          </v:shape>
          <o:OLEObject Type="Embed" ProgID="Equation.DSMT4" ShapeID="_x0000_i1153" DrawAspect="Content" ObjectID="_1661020529" r:id="rId278"/>
        </w:object>
      </w:r>
      <w:r>
        <w:rPr>
          <w:rFonts w:ascii="Times New Roman" w:eastAsiaTheme="minorEastAsia" w:hAnsi="Times New Roman"/>
          <w:szCs w:val="21"/>
          <w:lang w:eastAsia="zh-CN"/>
        </w:rPr>
        <w:t>灯的功率是多大？</w:t>
      </w:r>
    </w:p>
    <w:p w:rsidR="00890A0B" w:rsidRDefault="00890A0B" w:rsidP="00890A0B">
      <w:pPr>
        <w:pStyle w:val="Normal0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54A3B3E4" wp14:editId="273922E6">
            <wp:extent cx="1504950" cy="1247775"/>
            <wp:effectExtent l="0" t="0" r="0" b="9525"/>
            <wp:docPr id="16" name="图片 37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412745" name="图片 370" descr="菁优网：http://www.jyeoo.com"/>
                    <pic:cNvPicPr>
                      <a:picLocks noChangeAspect="1"/>
                    </pic:cNvPicPr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szCs w:val="21"/>
          <w:lang w:eastAsia="zh-CN"/>
        </w:rPr>
      </w:pP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szCs w:val="21"/>
          <w:lang w:eastAsia="zh-CN"/>
        </w:rPr>
      </w:pP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szCs w:val="21"/>
          <w:lang w:eastAsia="zh-CN"/>
        </w:rPr>
      </w:pP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szCs w:val="21"/>
          <w:lang w:eastAsia="zh-CN"/>
        </w:rPr>
      </w:pP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szCs w:val="21"/>
          <w:lang w:eastAsia="zh-CN"/>
        </w:rPr>
      </w:pP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szCs w:val="21"/>
          <w:lang w:eastAsia="zh-CN"/>
        </w:rPr>
      </w:pP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16.</w:t>
      </w:r>
      <w:r>
        <w:rPr>
          <w:rFonts w:ascii="Times New Roman" w:eastAsiaTheme="minorEastAsia" w:hAnsi="Times New Roman"/>
          <w:szCs w:val="21"/>
          <w:lang w:eastAsia="zh-CN"/>
        </w:rPr>
        <w:t>如图所示电路中，电源电压为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154" type="#_x0000_t75" style="width:15.75pt;height:12.75pt" o:ole="">
            <v:imagedata r:id="rId280" o:title=""/>
          </v:shape>
          <o:OLEObject Type="Embed" ProgID="Equation.DSMT4" ShapeID="_x0000_i1154" DrawAspect="Content" ObjectID="_1661020530" r:id="rId281"/>
        </w:object>
      </w:r>
      <w:r>
        <w:rPr>
          <w:rFonts w:ascii="Times New Roman" w:eastAsiaTheme="minorEastAsia" w:hAnsi="Times New Roman"/>
          <w:szCs w:val="21"/>
          <w:lang w:eastAsia="zh-CN"/>
        </w:rPr>
        <w:t>且保持不变，</w:t>
      </w:r>
      <w:r>
        <w:rPr>
          <w:rFonts w:ascii="Times New Roman" w:eastAsiaTheme="minorEastAsia" w:hAnsi="Times New Roman"/>
          <w:position w:val="-10"/>
        </w:rPr>
        <w:object w:dxaOrig="855" w:dyaOrig="315">
          <v:shape id="_x0000_i1155" type="#_x0000_t75" style="width:42.75pt;height:15.75pt" o:ole="">
            <v:imagedata r:id="rId282" o:title=""/>
          </v:shape>
          <o:OLEObject Type="Embed" ProgID="Equation.DSMT4" ShapeID="_x0000_i1155" DrawAspect="Content" ObjectID="_1661020531" r:id="rId283"/>
        </w:object>
      </w:r>
      <w:r>
        <w:rPr>
          <w:rFonts w:ascii="Times New Roman" w:eastAsiaTheme="minorEastAsia" w:hAnsi="Times New Roman"/>
          <w:szCs w:val="21"/>
          <w:lang w:eastAsia="zh-CN"/>
        </w:rPr>
        <w:t>，滑动变阻器的规格为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65" w:dyaOrig="255">
          <v:shape id="_x0000_i1156" type="#_x0000_t75" style="width:23.25pt;height:12.75pt" o:ole="">
            <v:imagedata r:id="rId284" o:title=""/>
          </v:shape>
          <o:OLEObject Type="Embed" ProgID="Equation.DSMT4" ShapeID="_x0000_i1156" DrawAspect="Content" ObjectID="_1661020532" r:id="rId285"/>
        </w:object>
      </w:r>
      <w:r>
        <w:rPr>
          <w:rFonts w:ascii="Times New Roman" w:eastAsiaTheme="minorEastAsia" w:hAnsi="Times New Roman"/>
          <w:position w:val="-4"/>
        </w:rPr>
        <w:object w:dxaOrig="285" w:dyaOrig="240">
          <v:shape id="_x0000_i1157" type="#_x0000_t75" style="width:14.25pt;height:12pt" o:ole="">
            <v:imagedata r:id="rId286" o:title=""/>
          </v:shape>
          <o:OLEObject Type="Embed" ProgID="Equation.DSMT4" ShapeID="_x0000_i1157" DrawAspect="Content" ObjectID="_1661020533" r:id="rId287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，电流表的量程为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795" w:dyaOrig="255">
          <v:shape id="_x0000_i1158" type="#_x0000_t75" style="width:39.75pt;height:12.75pt" o:ole="">
            <v:imagedata r:id="rId288" o:title=""/>
          </v:shape>
          <o:OLEObject Type="Embed" ProgID="Equation.DSMT4" ShapeID="_x0000_i1158" DrawAspect="Content" ObjectID="_1661020534" r:id="rId289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，小灯泡上标有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59" type="#_x0000_t75" style="width:24pt;height:12.75pt" o:ole="">
            <v:imagedata r:id="rId290" o:title=""/>
          </v:shape>
          <o:OLEObject Type="Embed" ProgID="Equation.DSMT4" ShapeID="_x0000_i1159" DrawAspect="Content" ObjectID="_1661020535" r:id="rId291"/>
        </w:object>
      </w:r>
      <w:r>
        <w:rPr>
          <w:rFonts w:ascii="Times New Roman" w:eastAsiaTheme="minorEastAsia" w:hAnsi="Times New Roman"/>
          <w:position w:val="-6"/>
        </w:rPr>
        <w:object w:dxaOrig="600" w:dyaOrig="255">
          <v:shape id="_x0000_i1160" type="#_x0000_t75" style="width:30pt;height:12.75pt" o:ole="">
            <v:imagedata r:id="rId292" o:title=""/>
          </v:shape>
          <o:OLEObject Type="Embed" ProgID="Equation.DSMT4" ShapeID="_x0000_i1160" DrawAspect="Content" ObjectID="_1661020536" r:id="rId293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字样，不考虑灯丝电阻变化，并保证长时间电路安全工作，计算：</w:t>
      </w: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1</w:t>
      </w:r>
      <w:r>
        <w:rPr>
          <w:rFonts w:ascii="Times New Roman" w:eastAsiaTheme="minorEastAsia" w:hAnsi="Times New Roman"/>
          <w:szCs w:val="21"/>
          <w:lang w:eastAsia="zh-CN"/>
        </w:rPr>
        <w:t>）当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161" type="#_x0000_t75" style="width:9.75pt;height:12.75pt" o:ole="">
            <v:imagedata r:id="rId294" o:title=""/>
          </v:shape>
          <o:OLEObject Type="Embed" ProgID="Equation.DSMT4" ShapeID="_x0000_i1161" DrawAspect="Content" ObjectID="_1661020537" r:id="rId295"/>
        </w:object>
      </w:r>
      <w:r>
        <w:rPr>
          <w:rFonts w:ascii="Times New Roman" w:eastAsiaTheme="minorEastAsia" w:hAnsi="Times New Roman"/>
          <w:szCs w:val="21"/>
          <w:lang w:eastAsia="zh-CN"/>
        </w:rPr>
        <w:t>闭合，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62" type="#_x0000_t75" style="width:12pt;height:15.75pt" o:ole="">
            <v:imagedata r:id="rId296" o:title=""/>
          </v:shape>
          <o:OLEObject Type="Embed" ProgID="Equation.DSMT4" ShapeID="_x0000_i1162" DrawAspect="Content" ObjectID="_1661020538" r:id="rId297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63" type="#_x0000_t75" style="width:12.75pt;height:15.75pt" o:ole="">
            <v:imagedata r:id="rId298" o:title=""/>
          </v:shape>
          <o:OLEObject Type="Embed" ProgID="Equation.DSMT4" ShapeID="_x0000_i1163" DrawAspect="Content" ObjectID="_1661020539" r:id="rId299"/>
        </w:object>
      </w:r>
      <w:r>
        <w:rPr>
          <w:rFonts w:ascii="Times New Roman" w:eastAsiaTheme="minorEastAsia" w:hAnsi="Times New Roman"/>
          <w:szCs w:val="21"/>
          <w:lang w:eastAsia="zh-CN"/>
        </w:rPr>
        <w:t>都断开时，滑动变阻器的滑片移到最右端时，小灯泡在</w:t>
      </w:r>
      <w:r>
        <w:rPr>
          <w:rFonts w:ascii="Times New Roman" w:eastAsiaTheme="minorEastAsia" w:hAnsi="Times New Roman"/>
          <w:position w:val="-6"/>
        </w:rPr>
        <w:object w:dxaOrig="465" w:dyaOrig="255">
          <v:shape id="_x0000_i1164" type="#_x0000_t75" style="width:23.25pt;height:12.75pt" o:ole="">
            <v:imagedata r:id="rId300" o:title=""/>
          </v:shape>
          <o:OLEObject Type="Embed" ProgID="Equation.DSMT4" ShapeID="_x0000_i1164" DrawAspect="Content" ObjectID="_1661020540" r:id="rId301"/>
        </w:object>
      </w:r>
      <w:r>
        <w:rPr>
          <w:rFonts w:ascii="Times New Roman" w:eastAsiaTheme="minorEastAsia" w:hAnsi="Times New Roman"/>
          <w:szCs w:val="21"/>
          <w:lang w:eastAsia="zh-CN"/>
        </w:rPr>
        <w:t>内消耗的电能。</w:t>
      </w: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2</w:t>
      </w:r>
      <w:r>
        <w:rPr>
          <w:rFonts w:ascii="Times New Roman" w:eastAsiaTheme="minorEastAsia" w:hAnsi="Times New Roman"/>
          <w:szCs w:val="21"/>
          <w:lang w:eastAsia="zh-CN"/>
        </w:rPr>
        <w:t>）当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165" type="#_x0000_t75" style="width:9.75pt;height:12.75pt" o:ole="">
            <v:imagedata r:id="rId302" o:title=""/>
          </v:shape>
          <o:OLEObject Type="Embed" ProgID="Equation.DSMT4" ShapeID="_x0000_i1165" DrawAspect="Content" ObjectID="_1661020541" r:id="rId303"/>
        </w:object>
      </w:r>
      <w:r>
        <w:rPr>
          <w:rFonts w:ascii="Times New Roman" w:eastAsiaTheme="minorEastAsia" w:hAnsi="Times New Roman"/>
          <w:szCs w:val="21"/>
          <w:lang w:eastAsia="zh-CN"/>
        </w:rPr>
        <w:t>闭合，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66" type="#_x0000_t75" style="width:12pt;height:15.75pt" o:ole="">
            <v:imagedata r:id="rId304" o:title=""/>
          </v:shape>
          <o:OLEObject Type="Embed" ProgID="Equation.DSMT4" ShapeID="_x0000_i1166" DrawAspect="Content" ObjectID="_1661020542" r:id="rId305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67" type="#_x0000_t75" style="width:12.75pt;height:15.75pt" o:ole="">
            <v:imagedata r:id="rId306" o:title=""/>
          </v:shape>
          <o:OLEObject Type="Embed" ProgID="Equation.DSMT4" ShapeID="_x0000_i1167" DrawAspect="Content" ObjectID="_1661020543" r:id="rId307"/>
        </w:object>
      </w:r>
      <w:r>
        <w:rPr>
          <w:rFonts w:ascii="Times New Roman" w:eastAsiaTheme="minorEastAsia" w:hAnsi="Times New Roman"/>
          <w:szCs w:val="21"/>
          <w:lang w:eastAsia="zh-CN"/>
        </w:rPr>
        <w:t>都断开时，电路消耗的最大功率。</w:t>
      </w: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3</w:t>
      </w:r>
      <w:r>
        <w:rPr>
          <w:rFonts w:ascii="Times New Roman" w:eastAsiaTheme="minorEastAsia" w:hAnsi="Times New Roman"/>
          <w:szCs w:val="21"/>
          <w:lang w:eastAsia="zh-CN"/>
        </w:rPr>
        <w:t>）当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168" type="#_x0000_t75" style="width:9.75pt;height:12.75pt" o:ole="">
            <v:imagedata r:id="rId308" o:title=""/>
          </v:shape>
          <o:OLEObject Type="Embed" ProgID="Equation.DSMT4" ShapeID="_x0000_i1168" DrawAspect="Content" ObjectID="_1661020544" r:id="rId309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69" type="#_x0000_t75" style="width:12pt;height:15.75pt" o:ole="">
            <v:imagedata r:id="rId310" o:title=""/>
          </v:shape>
          <o:OLEObject Type="Embed" ProgID="Equation.DSMT4" ShapeID="_x0000_i1169" DrawAspect="Content" ObjectID="_1661020545" r:id="rId311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70" type="#_x0000_t75" style="width:12.75pt;height:15.75pt" o:ole="">
            <v:imagedata r:id="rId312" o:title=""/>
          </v:shape>
          <o:OLEObject Type="Embed" ProgID="Equation.DSMT4" ShapeID="_x0000_i1170" DrawAspect="Content" ObjectID="_1661020546" r:id="rId313"/>
        </w:object>
      </w:r>
      <w:r>
        <w:rPr>
          <w:rFonts w:ascii="Times New Roman" w:eastAsiaTheme="minorEastAsia" w:hAnsi="Times New Roman"/>
          <w:szCs w:val="21"/>
          <w:lang w:eastAsia="zh-CN"/>
        </w:rPr>
        <w:t>都闭合时，滑动变阻器接入电路的最小阻值。</w:t>
      </w:r>
    </w:p>
    <w:p w:rsidR="00890A0B" w:rsidRDefault="00890A0B" w:rsidP="00890A0B">
      <w:pPr>
        <w:pStyle w:val="Normal0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55FC88B3" wp14:editId="54152F3D">
            <wp:extent cx="1476375" cy="1228725"/>
            <wp:effectExtent l="0" t="0" r="9525" b="9525"/>
            <wp:docPr id="17" name="图片 4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979660" name="图片 408" descr="菁优网：http://www.jyeoo.com"/>
                    <pic:cNvPicPr>
                      <a:picLocks noChangeAspect="1"/>
                    </pic:cNvPicPr>
                  </pic:nvPicPr>
                  <pic:blipFill>
                    <a:blip r:embed="rId31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pStyle w:val="Normal0"/>
        <w:spacing w:line="360" w:lineRule="auto"/>
        <w:rPr>
          <w:rFonts w:ascii="Times New Roman" w:eastAsiaTheme="minorEastAsia" w:hAnsi="Times New Roman"/>
          <w:szCs w:val="21"/>
          <w:lang w:eastAsia="zh-CN"/>
        </w:rPr>
      </w:pPr>
    </w:p>
    <w:p w:rsidR="00890A0B" w:rsidRDefault="00890A0B" w:rsidP="00890A0B">
      <w:pPr>
        <w:pStyle w:val="Normal0"/>
        <w:spacing w:line="360" w:lineRule="auto"/>
        <w:rPr>
          <w:rFonts w:ascii="Times New Roman" w:eastAsiaTheme="minorEastAsia" w:hAnsi="Times New Roman"/>
          <w:szCs w:val="21"/>
          <w:lang w:eastAsia="zh-CN"/>
        </w:rPr>
      </w:pPr>
    </w:p>
    <w:p w:rsidR="00890A0B" w:rsidRDefault="00890A0B" w:rsidP="00890A0B">
      <w:pPr>
        <w:pStyle w:val="Normal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17.</w:t>
      </w:r>
      <w:r>
        <w:rPr>
          <w:rFonts w:ascii="Times New Roman" w:eastAsiaTheme="minorEastAsia" w:hAnsi="Times New Roman"/>
          <w:szCs w:val="21"/>
          <w:lang w:eastAsia="zh-CN"/>
        </w:rPr>
        <w:t>如图所示，是某家用电热煮茶器的简化电路图。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71" type="#_x0000_t75" style="width:12pt;height:15.75pt" o:ole="">
            <v:imagedata r:id="rId315" o:title=""/>
          </v:shape>
          <o:OLEObject Type="Embed" ProgID="Equation.DSMT4" ShapeID="_x0000_i1171" DrawAspect="Content" ObjectID="_1661020547" r:id="rId316"/>
        </w:object>
      </w:r>
      <w:r>
        <w:rPr>
          <w:rFonts w:ascii="Times New Roman" w:eastAsiaTheme="minorEastAsia" w:hAnsi="Times New Roman"/>
          <w:szCs w:val="21"/>
          <w:lang w:eastAsia="zh-CN"/>
        </w:rPr>
        <w:t>和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72" type="#_x0000_t75" style="width:12.75pt;height:15.75pt" o:ole="">
            <v:imagedata r:id="rId317" o:title=""/>
          </v:shape>
          <o:OLEObject Type="Embed" ProgID="Equation.DSMT4" ShapeID="_x0000_i1172" DrawAspect="Content" ObjectID="_1661020548" r:id="rId318"/>
        </w:object>
      </w:r>
      <w:r>
        <w:rPr>
          <w:rFonts w:ascii="Times New Roman" w:eastAsiaTheme="minorEastAsia" w:hAnsi="Times New Roman"/>
          <w:szCs w:val="21"/>
          <w:lang w:eastAsia="zh-CN"/>
        </w:rPr>
        <w:t>均为电热丝，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173" type="#_x0000_t75" style="width:9.75pt;height:12.75pt" o:ole="">
            <v:imagedata r:id="rId319" o:title=""/>
          </v:shape>
          <o:OLEObject Type="Embed" ProgID="Equation.DSMT4" ShapeID="_x0000_i1173" DrawAspect="Content" ObjectID="_1661020549" r:id="rId320"/>
        </w:object>
      </w:r>
      <w:r>
        <w:rPr>
          <w:rFonts w:ascii="Times New Roman" w:eastAsiaTheme="minorEastAsia" w:hAnsi="Times New Roman"/>
          <w:szCs w:val="21"/>
          <w:lang w:eastAsia="zh-CN"/>
        </w:rPr>
        <w:t>为单刀双掷开关。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74" type="#_x0000_t75" style="width:12pt;height:15.75pt" o:ole="">
            <v:imagedata r:id="rId321" o:title=""/>
          </v:shape>
          <o:OLEObject Type="Embed" ProgID="Equation.DSMT4" ShapeID="_x0000_i1174" DrawAspect="Content" ObjectID="_1661020550" r:id="rId322"/>
        </w:object>
      </w:r>
      <w:r>
        <w:rPr>
          <w:rFonts w:ascii="Times New Roman" w:eastAsiaTheme="minorEastAsia" w:hAnsi="Times New Roman"/>
          <w:szCs w:val="21"/>
          <w:lang w:eastAsia="zh-CN"/>
        </w:rPr>
        <w:t>的阻值是</w:t>
      </w:r>
      <w:r>
        <w:rPr>
          <w:rFonts w:ascii="Times New Roman" w:eastAsiaTheme="minorEastAsia" w:hAnsi="Times New Roman"/>
          <w:position w:val="-6"/>
        </w:rPr>
        <w:object w:dxaOrig="435" w:dyaOrig="255">
          <v:shape id="_x0000_i1175" type="#_x0000_t75" style="width:21.75pt;height:12.75pt" o:ole="">
            <v:imagedata r:id="rId323" o:title=""/>
          </v:shape>
          <o:OLEObject Type="Embed" ProgID="Equation.DSMT4" ShapeID="_x0000_i1175" DrawAspect="Content" ObjectID="_1661020551" r:id="rId324"/>
        </w:object>
      </w:r>
      <w:r>
        <w:rPr>
          <w:rFonts w:ascii="Times New Roman" w:eastAsiaTheme="minorEastAsia" w:hAnsi="Times New Roman"/>
          <w:szCs w:val="21"/>
          <w:lang w:eastAsia="zh-CN"/>
        </w:rPr>
        <w:t>，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76" type="#_x0000_t75" style="width:12.75pt;height:15.75pt" o:ole="">
            <v:imagedata r:id="rId325" o:title=""/>
          </v:shape>
          <o:OLEObject Type="Embed" ProgID="Equation.DSMT4" ShapeID="_x0000_i1176" DrawAspect="Content" ObjectID="_1661020552" r:id="rId326"/>
        </w:object>
      </w:r>
      <w:r>
        <w:rPr>
          <w:rFonts w:ascii="Times New Roman" w:eastAsiaTheme="minorEastAsia" w:hAnsi="Times New Roman"/>
          <w:szCs w:val="21"/>
          <w:lang w:eastAsia="zh-CN"/>
        </w:rPr>
        <w:t>的阻值是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177" type="#_x0000_t75" style="width:27pt;height:12.75pt" o:ole="">
            <v:imagedata r:id="rId327" o:title=""/>
          </v:shape>
          <o:OLEObject Type="Embed" ProgID="Equation.DSMT4" ShapeID="_x0000_i1177" DrawAspect="Content" ObjectID="_1661020553" r:id="rId328"/>
        </w:object>
      </w:r>
      <w:r>
        <w:rPr>
          <w:rFonts w:ascii="Times New Roman" w:eastAsiaTheme="minorEastAsia" w:hAnsi="Times New Roman"/>
          <w:szCs w:val="21"/>
          <w:lang w:eastAsia="zh-CN"/>
        </w:rPr>
        <w:t>，电源电压是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178" type="#_x0000_t75" style="width:27pt;height:12.75pt" o:ole="">
            <v:imagedata r:id="rId329" o:title=""/>
          </v:shape>
          <o:OLEObject Type="Embed" ProgID="Equation.DSMT4" ShapeID="_x0000_i1178" DrawAspect="Content" ObjectID="_1661020554" r:id="rId330"/>
        </w:object>
      </w:r>
      <w:r>
        <w:rPr>
          <w:rFonts w:ascii="Times New Roman" w:eastAsiaTheme="minorEastAsia" w:hAnsi="Times New Roman"/>
          <w:szCs w:val="21"/>
          <w:lang w:eastAsia="zh-CN"/>
        </w:rPr>
        <w:t>.</w:t>
      </w:r>
      <w:r>
        <w:rPr>
          <w:rFonts w:ascii="Times New Roman" w:eastAsiaTheme="minorEastAsia" w:hAnsi="Times New Roman"/>
          <w:szCs w:val="21"/>
          <w:lang w:eastAsia="zh-CN"/>
        </w:rPr>
        <w:t>开关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179" type="#_x0000_t75" style="width:9.75pt;height:12.75pt" o:ole="">
            <v:imagedata r:id="rId331" o:title=""/>
          </v:shape>
          <o:OLEObject Type="Embed" ProgID="Equation.DSMT4" ShapeID="_x0000_i1179" DrawAspect="Content" ObjectID="_1661020555" r:id="rId332"/>
        </w:object>
      </w:r>
      <w:r>
        <w:rPr>
          <w:rFonts w:ascii="Times New Roman" w:eastAsiaTheme="minorEastAsia" w:hAnsi="Times New Roman"/>
          <w:szCs w:val="21"/>
          <w:lang w:eastAsia="zh-CN"/>
        </w:rPr>
        <w:t>接</w:t>
      </w:r>
      <w:r>
        <w:rPr>
          <w:rFonts w:ascii="Times New Roman" w:eastAsiaTheme="minorEastAsia" w:hAnsi="Times New Roman"/>
          <w:szCs w:val="21"/>
          <w:lang w:eastAsia="zh-CN"/>
        </w:rPr>
        <w:t>“1”</w:t>
      </w:r>
      <w:r>
        <w:rPr>
          <w:rFonts w:ascii="Times New Roman" w:eastAsiaTheme="minorEastAsia" w:hAnsi="Times New Roman"/>
          <w:szCs w:val="21"/>
          <w:lang w:eastAsia="zh-CN"/>
        </w:rPr>
        <w:t>时，为加热状态；开关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180" type="#_x0000_t75" style="width:9.75pt;height:12.75pt" o:ole="">
            <v:imagedata r:id="rId333" o:title=""/>
          </v:shape>
          <o:OLEObject Type="Embed" ProgID="Equation.DSMT4" ShapeID="_x0000_i1180" DrawAspect="Content" ObjectID="_1661020556" r:id="rId334"/>
        </w:object>
      </w:r>
      <w:r>
        <w:rPr>
          <w:rFonts w:ascii="Times New Roman" w:eastAsiaTheme="minorEastAsia" w:hAnsi="Times New Roman"/>
          <w:szCs w:val="21"/>
          <w:lang w:eastAsia="zh-CN"/>
        </w:rPr>
        <w:t>接</w:t>
      </w:r>
      <w:r>
        <w:rPr>
          <w:rFonts w:ascii="Times New Roman" w:eastAsiaTheme="minorEastAsia" w:hAnsi="Times New Roman"/>
          <w:szCs w:val="21"/>
          <w:lang w:eastAsia="zh-CN"/>
        </w:rPr>
        <w:t>“2”</w:t>
      </w:r>
      <w:r>
        <w:rPr>
          <w:rFonts w:ascii="Times New Roman" w:eastAsiaTheme="minorEastAsia" w:hAnsi="Times New Roman"/>
          <w:szCs w:val="21"/>
          <w:lang w:eastAsia="zh-CN"/>
        </w:rPr>
        <w:t>时，为保温状态。试求：</w:t>
      </w:r>
    </w:p>
    <w:p w:rsidR="00890A0B" w:rsidRDefault="00890A0B" w:rsidP="00890A0B">
      <w:pPr>
        <w:pStyle w:val="Normal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lastRenderedPageBreak/>
        <w:t>（</w:t>
      </w:r>
      <w:r>
        <w:rPr>
          <w:rFonts w:ascii="Times New Roman" w:eastAsiaTheme="minorEastAsia" w:hAnsi="Times New Roman"/>
          <w:szCs w:val="21"/>
          <w:lang w:eastAsia="zh-CN"/>
        </w:rPr>
        <w:t>1</w:t>
      </w:r>
      <w:r>
        <w:rPr>
          <w:rFonts w:ascii="Times New Roman" w:eastAsiaTheme="minorEastAsia" w:hAnsi="Times New Roman"/>
          <w:szCs w:val="21"/>
          <w:lang w:eastAsia="zh-CN"/>
        </w:rPr>
        <w:t>）加热状态时，电路中的电流是多少？</w:t>
      </w:r>
    </w:p>
    <w:p w:rsidR="00890A0B" w:rsidRDefault="00890A0B" w:rsidP="00890A0B">
      <w:pPr>
        <w:pStyle w:val="Normal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2</w:t>
      </w:r>
      <w:r>
        <w:rPr>
          <w:rFonts w:ascii="Times New Roman" w:eastAsiaTheme="minorEastAsia" w:hAnsi="Times New Roman"/>
          <w:szCs w:val="21"/>
          <w:lang w:eastAsia="zh-CN"/>
        </w:rPr>
        <w:t>）加热状态时，通电</w:t>
      </w:r>
      <w:r>
        <w:rPr>
          <w:rFonts w:ascii="Times New Roman" w:eastAsiaTheme="minorEastAsia" w:hAnsi="Times New Roman"/>
          <w:position w:val="-6"/>
        </w:rPr>
        <w:object w:dxaOrig="495" w:dyaOrig="255">
          <v:shape id="_x0000_i1181" type="#_x0000_t75" style="width:24.75pt;height:12.75pt" o:ole="">
            <v:imagedata r:id="rId335" o:title=""/>
          </v:shape>
          <o:OLEObject Type="Embed" ProgID="Equation.DSMT4" ShapeID="_x0000_i1181" DrawAspect="Content" ObjectID="_1661020557" r:id="rId336"/>
        </w:object>
      </w:r>
      <w:r>
        <w:rPr>
          <w:rFonts w:ascii="Times New Roman" w:eastAsiaTheme="minorEastAsia" w:hAnsi="Times New Roman"/>
          <w:szCs w:val="21"/>
          <w:lang w:eastAsia="zh-CN"/>
        </w:rPr>
        <w:t>电流做功是多少？</w:t>
      </w:r>
    </w:p>
    <w:p w:rsidR="00890A0B" w:rsidRDefault="00890A0B" w:rsidP="00890A0B">
      <w:pPr>
        <w:pStyle w:val="Normal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3</w:t>
      </w:r>
      <w:r>
        <w:rPr>
          <w:rFonts w:ascii="Times New Roman" w:eastAsiaTheme="minorEastAsia" w:hAnsi="Times New Roman"/>
          <w:szCs w:val="21"/>
          <w:lang w:eastAsia="zh-CN"/>
        </w:rPr>
        <w:t>）保温状态时，电路消耗的总功率是多少？</w:t>
      </w:r>
    </w:p>
    <w:p w:rsidR="00890A0B" w:rsidRDefault="00890A0B" w:rsidP="00890A0B">
      <w:pPr>
        <w:pStyle w:val="Normal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4BC22CCC" wp14:editId="733D6EB0">
            <wp:extent cx="1257300" cy="1066800"/>
            <wp:effectExtent l="0" t="0" r="0" b="0"/>
            <wp:docPr id="18" name="图片 4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773932" name="图片 455" descr="菁优网：http://www.jyeoo.com"/>
                    <pic:cNvPicPr>
                      <a:picLocks noChangeAspect="1"/>
                    </pic:cNvPicPr>
                  </pic:nvPicPr>
                  <pic:blipFill>
                    <a:blip r:embed="rId33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A0B" w:rsidRDefault="00890A0B" w:rsidP="00890A0B">
      <w:pPr>
        <w:spacing w:line="360" w:lineRule="auto"/>
        <w:textAlignment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890A0B" w:rsidRPr="00491813" w:rsidRDefault="00890A0B" w:rsidP="00492718">
      <w:pPr>
        <w:spacing w:line="360" w:lineRule="auto"/>
        <w:textAlignment w:val="center"/>
        <w:rPr>
          <w:rFonts w:ascii="Times New Roman" w:eastAsia="黑体" w:hAnsi="Times New Roman" w:cs="Times New Roman"/>
          <w:sz w:val="28"/>
          <w:szCs w:val="28"/>
        </w:rPr>
      </w:pPr>
    </w:p>
    <w:sectPr w:rsidR="00890A0B" w:rsidRPr="00491813" w:rsidSect="00365F4E">
      <w:headerReference w:type="default" r:id="rId338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A3A" w:rsidRDefault="00A44A3A" w:rsidP="002F5998">
      <w:r>
        <w:separator/>
      </w:r>
    </w:p>
  </w:endnote>
  <w:endnote w:type="continuationSeparator" w:id="0">
    <w:p w:rsidR="00A44A3A" w:rsidRDefault="00A44A3A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A3A" w:rsidRDefault="00A44A3A" w:rsidP="002F5998">
      <w:r>
        <w:separator/>
      </w:r>
    </w:p>
  </w:footnote>
  <w:footnote w:type="continuationSeparator" w:id="0">
    <w:p w:rsidR="00A44A3A" w:rsidRDefault="00A44A3A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0B1BE5"/>
    <w:rsid w:val="002F5998"/>
    <w:rsid w:val="00365F4E"/>
    <w:rsid w:val="0038044A"/>
    <w:rsid w:val="00414E09"/>
    <w:rsid w:val="00491813"/>
    <w:rsid w:val="00492718"/>
    <w:rsid w:val="00580745"/>
    <w:rsid w:val="00661188"/>
    <w:rsid w:val="006E6682"/>
    <w:rsid w:val="00890A0B"/>
    <w:rsid w:val="009F767C"/>
    <w:rsid w:val="00A25163"/>
    <w:rsid w:val="00A44A3A"/>
    <w:rsid w:val="00C90AE2"/>
    <w:rsid w:val="00CA1B7E"/>
    <w:rsid w:val="00CE1227"/>
    <w:rsid w:val="00F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91813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2F5998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491813"/>
    <w:rPr>
      <w:b/>
      <w:kern w:val="44"/>
      <w:sz w:val="44"/>
    </w:rPr>
  </w:style>
  <w:style w:type="paragraph" w:styleId="a7">
    <w:name w:val="Plain Text"/>
    <w:basedOn w:val="a"/>
    <w:link w:val="Char2"/>
    <w:qFormat/>
    <w:rsid w:val="00491813"/>
    <w:pPr>
      <w:spacing w:after="200" w:line="276" w:lineRule="auto"/>
    </w:pPr>
    <w:rPr>
      <w:rFonts w:ascii="等线" w:eastAsia="等线" w:hAnsi="Courier New"/>
      <w:szCs w:val="22"/>
    </w:rPr>
  </w:style>
  <w:style w:type="character" w:customStyle="1" w:styleId="Char2">
    <w:name w:val="纯文本 Char"/>
    <w:basedOn w:val="a0"/>
    <w:link w:val="a7"/>
    <w:qFormat/>
    <w:rsid w:val="00491813"/>
    <w:rPr>
      <w:rFonts w:ascii="等线" w:eastAsia="等线" w:hAnsi="Courier New"/>
    </w:rPr>
  </w:style>
  <w:style w:type="paragraph" w:styleId="10">
    <w:name w:val="toc 1"/>
    <w:basedOn w:val="a"/>
    <w:next w:val="a"/>
    <w:uiPriority w:val="39"/>
    <w:semiHidden/>
    <w:unhideWhenUsed/>
    <w:qFormat/>
    <w:rsid w:val="00491813"/>
    <w:pPr>
      <w:spacing w:after="200" w:line="276" w:lineRule="auto"/>
    </w:pPr>
    <w:rPr>
      <w:szCs w:val="22"/>
    </w:rPr>
  </w:style>
  <w:style w:type="paragraph" w:styleId="2">
    <w:name w:val="toc 2"/>
    <w:basedOn w:val="a"/>
    <w:next w:val="a"/>
    <w:uiPriority w:val="39"/>
    <w:semiHidden/>
    <w:unhideWhenUsed/>
    <w:qFormat/>
    <w:rsid w:val="00491813"/>
    <w:pPr>
      <w:spacing w:after="200" w:line="276" w:lineRule="auto"/>
      <w:ind w:leftChars="200" w:left="420"/>
    </w:pPr>
    <w:rPr>
      <w:szCs w:val="22"/>
    </w:rPr>
  </w:style>
  <w:style w:type="character" w:styleId="a8">
    <w:name w:val="Emphasis"/>
    <w:basedOn w:val="a0"/>
    <w:uiPriority w:val="20"/>
    <w:qFormat/>
    <w:rsid w:val="00491813"/>
    <w:rPr>
      <w:i/>
    </w:rPr>
  </w:style>
  <w:style w:type="character" w:customStyle="1" w:styleId="Char10">
    <w:name w:val="纯文本 Char1"/>
    <w:basedOn w:val="a0"/>
    <w:uiPriority w:val="99"/>
    <w:semiHidden/>
    <w:qFormat/>
    <w:rsid w:val="00491813"/>
    <w:rPr>
      <w:rFonts w:ascii="宋体" w:eastAsia="宋体" w:hAnsi="Courier New" w:cs="Courier New"/>
      <w:szCs w:val="21"/>
    </w:rPr>
  </w:style>
  <w:style w:type="paragraph" w:customStyle="1" w:styleId="WPSOffice1">
    <w:name w:val="WPSOffice手动目录 1"/>
    <w:qFormat/>
    <w:rsid w:val="00491813"/>
    <w:pPr>
      <w:spacing w:after="200" w:line="276" w:lineRule="auto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WPSOffice2">
    <w:name w:val="WPSOffice手动目录 2"/>
    <w:qFormat/>
    <w:rsid w:val="00491813"/>
    <w:pPr>
      <w:spacing w:after="200" w:line="276" w:lineRule="auto"/>
      <w:ind w:leftChars="200" w:left="20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Normal011">
    <w:name w:val="Normal_0_1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2">
    <w:name w:val="Normal_1_1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2">
    <w:name w:val="Normal_5_12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10">
    <w:name w:val="Normal_0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1">
    <w:name w:val="Normal_1_1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1">
    <w:name w:val="Normal_5_1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9">
    <w:name w:val="Normal_0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0">
    <w:name w:val="Normal_1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0">
    <w:name w:val="Normal_5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8">
    <w:name w:val="Normal_0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9">
    <w:name w:val="Normal_1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9">
    <w:name w:val="Normal_5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7">
    <w:name w:val="Normal_0_7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8">
    <w:name w:val="Normal_1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8">
    <w:name w:val="Normal_5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6">
    <w:name w:val="Normal_0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7">
    <w:name w:val="Normal_1_7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7">
    <w:name w:val="Normal_5_7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5">
    <w:name w:val="Normal_0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6">
    <w:name w:val="Normal_1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6">
    <w:name w:val="Normal_5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4">
    <w:name w:val="Normal_0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5">
    <w:name w:val="Normal_1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5">
    <w:name w:val="Normal_5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3">
    <w:name w:val="Normal_0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4">
    <w:name w:val="Normal_1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4">
    <w:name w:val="Normal_5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2">
    <w:name w:val="Normal_0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3">
    <w:name w:val="Normal_1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3">
    <w:name w:val="Normal_5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2">
    <w:name w:val="Normal_1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2">
    <w:name w:val="Normal_5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">
    <w:name w:val="Normal_1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">
    <w:name w:val="Normal_5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0">
    <w:name w:val="Normal_1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0">
    <w:name w:val="Normal_5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">
    <w:name w:val="Normal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">
    <w:name w:val="Normal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1">
    <w:name w:val="Normal_0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1">
    <w:name w:val="Normal_4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0">
    <w:name w:val="Normal_0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0">
    <w:name w:val="Normal_4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">
    <w:name w:val="Normal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">
    <w:name w:val="Normal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91813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2F5998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491813"/>
    <w:rPr>
      <w:b/>
      <w:kern w:val="44"/>
      <w:sz w:val="44"/>
    </w:rPr>
  </w:style>
  <w:style w:type="paragraph" w:styleId="a7">
    <w:name w:val="Plain Text"/>
    <w:basedOn w:val="a"/>
    <w:link w:val="Char2"/>
    <w:qFormat/>
    <w:rsid w:val="00491813"/>
    <w:pPr>
      <w:spacing w:after="200" w:line="276" w:lineRule="auto"/>
    </w:pPr>
    <w:rPr>
      <w:rFonts w:ascii="等线" w:eastAsia="等线" w:hAnsi="Courier New"/>
      <w:szCs w:val="22"/>
    </w:rPr>
  </w:style>
  <w:style w:type="character" w:customStyle="1" w:styleId="Char2">
    <w:name w:val="纯文本 Char"/>
    <w:basedOn w:val="a0"/>
    <w:link w:val="a7"/>
    <w:qFormat/>
    <w:rsid w:val="00491813"/>
    <w:rPr>
      <w:rFonts w:ascii="等线" w:eastAsia="等线" w:hAnsi="Courier New"/>
    </w:rPr>
  </w:style>
  <w:style w:type="paragraph" w:styleId="10">
    <w:name w:val="toc 1"/>
    <w:basedOn w:val="a"/>
    <w:next w:val="a"/>
    <w:uiPriority w:val="39"/>
    <w:semiHidden/>
    <w:unhideWhenUsed/>
    <w:qFormat/>
    <w:rsid w:val="00491813"/>
    <w:pPr>
      <w:spacing w:after="200" w:line="276" w:lineRule="auto"/>
    </w:pPr>
    <w:rPr>
      <w:szCs w:val="22"/>
    </w:rPr>
  </w:style>
  <w:style w:type="paragraph" w:styleId="2">
    <w:name w:val="toc 2"/>
    <w:basedOn w:val="a"/>
    <w:next w:val="a"/>
    <w:uiPriority w:val="39"/>
    <w:semiHidden/>
    <w:unhideWhenUsed/>
    <w:qFormat/>
    <w:rsid w:val="00491813"/>
    <w:pPr>
      <w:spacing w:after="200" w:line="276" w:lineRule="auto"/>
      <w:ind w:leftChars="200" w:left="420"/>
    </w:pPr>
    <w:rPr>
      <w:szCs w:val="22"/>
    </w:rPr>
  </w:style>
  <w:style w:type="character" w:styleId="a8">
    <w:name w:val="Emphasis"/>
    <w:basedOn w:val="a0"/>
    <w:uiPriority w:val="20"/>
    <w:qFormat/>
    <w:rsid w:val="00491813"/>
    <w:rPr>
      <w:i/>
    </w:rPr>
  </w:style>
  <w:style w:type="character" w:customStyle="1" w:styleId="Char10">
    <w:name w:val="纯文本 Char1"/>
    <w:basedOn w:val="a0"/>
    <w:uiPriority w:val="99"/>
    <w:semiHidden/>
    <w:qFormat/>
    <w:rsid w:val="00491813"/>
    <w:rPr>
      <w:rFonts w:ascii="宋体" w:eastAsia="宋体" w:hAnsi="Courier New" w:cs="Courier New"/>
      <w:szCs w:val="21"/>
    </w:rPr>
  </w:style>
  <w:style w:type="paragraph" w:customStyle="1" w:styleId="WPSOffice1">
    <w:name w:val="WPSOffice手动目录 1"/>
    <w:qFormat/>
    <w:rsid w:val="00491813"/>
    <w:pPr>
      <w:spacing w:after="200" w:line="276" w:lineRule="auto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WPSOffice2">
    <w:name w:val="WPSOffice手动目录 2"/>
    <w:qFormat/>
    <w:rsid w:val="00491813"/>
    <w:pPr>
      <w:spacing w:after="200" w:line="276" w:lineRule="auto"/>
      <w:ind w:leftChars="200" w:left="20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Normal011">
    <w:name w:val="Normal_0_1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2">
    <w:name w:val="Normal_1_1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2">
    <w:name w:val="Normal_5_12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10">
    <w:name w:val="Normal_0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1">
    <w:name w:val="Normal_1_1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1">
    <w:name w:val="Normal_5_1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9">
    <w:name w:val="Normal_0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0">
    <w:name w:val="Normal_1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0">
    <w:name w:val="Normal_5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8">
    <w:name w:val="Normal_0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9">
    <w:name w:val="Normal_1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9">
    <w:name w:val="Normal_5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7">
    <w:name w:val="Normal_0_7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8">
    <w:name w:val="Normal_1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8">
    <w:name w:val="Normal_5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6">
    <w:name w:val="Normal_0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7">
    <w:name w:val="Normal_1_7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7">
    <w:name w:val="Normal_5_7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5">
    <w:name w:val="Normal_0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6">
    <w:name w:val="Normal_1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6">
    <w:name w:val="Normal_5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4">
    <w:name w:val="Normal_0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5">
    <w:name w:val="Normal_1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5">
    <w:name w:val="Normal_5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3">
    <w:name w:val="Normal_0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4">
    <w:name w:val="Normal_1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4">
    <w:name w:val="Normal_5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2">
    <w:name w:val="Normal_0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3">
    <w:name w:val="Normal_1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3">
    <w:name w:val="Normal_5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2">
    <w:name w:val="Normal_1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2">
    <w:name w:val="Normal_5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">
    <w:name w:val="Normal_1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">
    <w:name w:val="Normal_5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0">
    <w:name w:val="Normal_1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0">
    <w:name w:val="Normal_5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">
    <w:name w:val="Normal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">
    <w:name w:val="Normal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1">
    <w:name w:val="Normal_0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1">
    <w:name w:val="Normal_4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0">
    <w:name w:val="Normal_0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0">
    <w:name w:val="Normal_4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">
    <w:name w:val="Normal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">
    <w:name w:val="Normal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99" Type="http://schemas.openxmlformats.org/officeDocument/2006/relationships/oleObject" Target="embeddings/oleObject139.bin"/><Relationship Id="rId303" Type="http://schemas.openxmlformats.org/officeDocument/2006/relationships/oleObject" Target="embeddings/oleObject141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2.wmf"/><Relationship Id="rId138" Type="http://schemas.openxmlformats.org/officeDocument/2006/relationships/image" Target="media/image70.wmf"/><Relationship Id="rId159" Type="http://schemas.openxmlformats.org/officeDocument/2006/relationships/image" Target="media/image81.wmf"/><Relationship Id="rId324" Type="http://schemas.openxmlformats.org/officeDocument/2006/relationships/oleObject" Target="embeddings/oleObject151.bin"/><Relationship Id="rId170" Type="http://schemas.openxmlformats.org/officeDocument/2006/relationships/oleObject" Target="embeddings/oleObject77.bin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4.bin"/><Relationship Id="rId226" Type="http://schemas.openxmlformats.org/officeDocument/2006/relationships/oleObject" Target="embeddings/oleObject104.bin"/><Relationship Id="rId247" Type="http://schemas.openxmlformats.org/officeDocument/2006/relationships/oleObject" Target="embeddings/oleObject114.bin"/><Relationship Id="rId107" Type="http://schemas.openxmlformats.org/officeDocument/2006/relationships/image" Target="media/image54.wmf"/><Relationship Id="rId268" Type="http://schemas.openxmlformats.org/officeDocument/2006/relationships/oleObject" Target="embeddings/oleObject124.bin"/><Relationship Id="rId289" Type="http://schemas.openxmlformats.org/officeDocument/2006/relationships/oleObject" Target="embeddings/oleObject134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5.wmf"/><Relationship Id="rId128" Type="http://schemas.openxmlformats.org/officeDocument/2006/relationships/image" Target="media/image65.wmf"/><Relationship Id="rId149" Type="http://schemas.openxmlformats.org/officeDocument/2006/relationships/image" Target="media/image76.wmf"/><Relationship Id="rId314" Type="http://schemas.openxmlformats.org/officeDocument/2006/relationships/image" Target="media/image161.png"/><Relationship Id="rId335" Type="http://schemas.openxmlformats.org/officeDocument/2006/relationships/image" Target="media/image1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2.bin"/><Relationship Id="rId181" Type="http://schemas.openxmlformats.org/officeDocument/2006/relationships/image" Target="media/image92.png"/><Relationship Id="rId216" Type="http://schemas.openxmlformats.org/officeDocument/2006/relationships/image" Target="media/image110.wmf"/><Relationship Id="rId237" Type="http://schemas.openxmlformats.org/officeDocument/2006/relationships/image" Target="media/image121.wmf"/><Relationship Id="rId258" Type="http://schemas.openxmlformats.org/officeDocument/2006/relationships/image" Target="media/image132.wmf"/><Relationship Id="rId279" Type="http://schemas.openxmlformats.org/officeDocument/2006/relationships/image" Target="media/image143.png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7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2.bin"/><Relationship Id="rId139" Type="http://schemas.openxmlformats.org/officeDocument/2006/relationships/oleObject" Target="embeddings/oleObject62.bin"/><Relationship Id="rId290" Type="http://schemas.openxmlformats.org/officeDocument/2006/relationships/image" Target="media/image149.wmf"/><Relationship Id="rId304" Type="http://schemas.openxmlformats.org/officeDocument/2006/relationships/image" Target="media/image156.wmf"/><Relationship Id="rId325" Type="http://schemas.openxmlformats.org/officeDocument/2006/relationships/image" Target="media/image167.wmf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67.bin"/><Relationship Id="rId171" Type="http://schemas.openxmlformats.org/officeDocument/2006/relationships/image" Target="media/image87.wmf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227" Type="http://schemas.openxmlformats.org/officeDocument/2006/relationships/image" Target="media/image116.wmf"/><Relationship Id="rId248" Type="http://schemas.openxmlformats.org/officeDocument/2006/relationships/image" Target="media/image127.wmf"/><Relationship Id="rId269" Type="http://schemas.openxmlformats.org/officeDocument/2006/relationships/image" Target="media/image138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47.bin"/><Relationship Id="rId129" Type="http://schemas.openxmlformats.org/officeDocument/2006/relationships/oleObject" Target="embeddings/oleObject57.bin"/><Relationship Id="rId280" Type="http://schemas.openxmlformats.org/officeDocument/2006/relationships/image" Target="media/image144.wmf"/><Relationship Id="rId315" Type="http://schemas.openxmlformats.org/officeDocument/2006/relationships/image" Target="media/image162.wmf"/><Relationship Id="rId336" Type="http://schemas.openxmlformats.org/officeDocument/2006/relationships/oleObject" Target="embeddings/oleObject157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8.png"/><Relationship Id="rId140" Type="http://schemas.openxmlformats.org/officeDocument/2006/relationships/image" Target="media/image71.wmf"/><Relationship Id="rId161" Type="http://schemas.openxmlformats.org/officeDocument/2006/relationships/image" Target="media/image82.wmf"/><Relationship Id="rId182" Type="http://schemas.openxmlformats.org/officeDocument/2006/relationships/image" Target="media/image93.wmf"/><Relationship Id="rId217" Type="http://schemas.openxmlformats.org/officeDocument/2006/relationships/oleObject" Target="embeddings/oleObject10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0.bin"/><Relationship Id="rId259" Type="http://schemas.openxmlformats.org/officeDocument/2006/relationships/oleObject" Target="embeddings/oleObject120.bin"/><Relationship Id="rId23" Type="http://schemas.openxmlformats.org/officeDocument/2006/relationships/image" Target="media/image9.wmf"/><Relationship Id="rId119" Type="http://schemas.openxmlformats.org/officeDocument/2006/relationships/image" Target="media/image60.wmf"/><Relationship Id="rId270" Type="http://schemas.openxmlformats.org/officeDocument/2006/relationships/oleObject" Target="embeddings/oleObject125.bin"/><Relationship Id="rId291" Type="http://schemas.openxmlformats.org/officeDocument/2006/relationships/oleObject" Target="embeddings/oleObject135.bin"/><Relationship Id="rId305" Type="http://schemas.openxmlformats.org/officeDocument/2006/relationships/oleObject" Target="embeddings/oleObject142.bin"/><Relationship Id="rId326" Type="http://schemas.openxmlformats.org/officeDocument/2006/relationships/oleObject" Target="embeddings/oleObject152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3.wmf"/><Relationship Id="rId130" Type="http://schemas.openxmlformats.org/officeDocument/2006/relationships/image" Target="media/image66.wmf"/><Relationship Id="rId151" Type="http://schemas.openxmlformats.org/officeDocument/2006/relationships/image" Target="media/image77.wmf"/><Relationship Id="rId172" Type="http://schemas.openxmlformats.org/officeDocument/2006/relationships/oleObject" Target="embeddings/oleObject78.bin"/><Relationship Id="rId193" Type="http://schemas.openxmlformats.org/officeDocument/2006/relationships/oleObject" Target="embeddings/oleObject88.bin"/><Relationship Id="rId207" Type="http://schemas.openxmlformats.org/officeDocument/2006/relationships/oleObject" Target="embeddings/oleObject95.bin"/><Relationship Id="rId228" Type="http://schemas.openxmlformats.org/officeDocument/2006/relationships/oleObject" Target="embeddings/oleObject105.bin"/><Relationship Id="rId249" Type="http://schemas.openxmlformats.org/officeDocument/2006/relationships/oleObject" Target="embeddings/oleObject115.bin"/><Relationship Id="rId13" Type="http://schemas.openxmlformats.org/officeDocument/2006/relationships/image" Target="media/image4.wmf"/><Relationship Id="rId109" Type="http://schemas.openxmlformats.org/officeDocument/2006/relationships/image" Target="media/image55.wmf"/><Relationship Id="rId260" Type="http://schemas.openxmlformats.org/officeDocument/2006/relationships/image" Target="media/image133.png"/><Relationship Id="rId281" Type="http://schemas.openxmlformats.org/officeDocument/2006/relationships/oleObject" Target="embeddings/oleObject130.bin"/><Relationship Id="rId316" Type="http://schemas.openxmlformats.org/officeDocument/2006/relationships/oleObject" Target="embeddings/oleObject147.bin"/><Relationship Id="rId337" Type="http://schemas.openxmlformats.org/officeDocument/2006/relationships/image" Target="media/image173.png"/><Relationship Id="rId34" Type="http://schemas.openxmlformats.org/officeDocument/2006/relationships/image" Target="media/image15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image" Target="media/image49.wmf"/><Relationship Id="rId120" Type="http://schemas.openxmlformats.org/officeDocument/2006/relationships/oleObject" Target="embeddings/oleObject53.bin"/><Relationship Id="rId141" Type="http://schemas.openxmlformats.org/officeDocument/2006/relationships/oleObject" Target="embeddings/oleObject63.bin"/><Relationship Id="rId7" Type="http://schemas.openxmlformats.org/officeDocument/2006/relationships/endnotes" Target="endnotes.xml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3.bin"/><Relationship Id="rId218" Type="http://schemas.openxmlformats.org/officeDocument/2006/relationships/image" Target="media/image111.wmf"/><Relationship Id="rId239" Type="http://schemas.openxmlformats.org/officeDocument/2006/relationships/image" Target="media/image122.wmf"/><Relationship Id="rId250" Type="http://schemas.openxmlformats.org/officeDocument/2006/relationships/image" Target="media/image128.wmf"/><Relationship Id="rId271" Type="http://schemas.openxmlformats.org/officeDocument/2006/relationships/image" Target="media/image139.wmf"/><Relationship Id="rId292" Type="http://schemas.openxmlformats.org/officeDocument/2006/relationships/image" Target="media/image150.wmf"/><Relationship Id="rId306" Type="http://schemas.openxmlformats.org/officeDocument/2006/relationships/image" Target="media/image157.wmf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48.bin"/><Relationship Id="rId131" Type="http://schemas.openxmlformats.org/officeDocument/2006/relationships/oleObject" Target="embeddings/oleObject58.bin"/><Relationship Id="rId327" Type="http://schemas.openxmlformats.org/officeDocument/2006/relationships/image" Target="media/image168.wmf"/><Relationship Id="rId152" Type="http://schemas.openxmlformats.org/officeDocument/2006/relationships/oleObject" Target="embeddings/oleObject68.bin"/><Relationship Id="rId173" Type="http://schemas.openxmlformats.org/officeDocument/2006/relationships/image" Target="media/image88.wmf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229" Type="http://schemas.openxmlformats.org/officeDocument/2006/relationships/image" Target="media/image117.wmf"/><Relationship Id="rId240" Type="http://schemas.openxmlformats.org/officeDocument/2006/relationships/oleObject" Target="embeddings/oleObject111.bin"/><Relationship Id="rId261" Type="http://schemas.openxmlformats.org/officeDocument/2006/relationships/image" Target="media/image134.wmf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3.bin"/><Relationship Id="rId282" Type="http://schemas.openxmlformats.org/officeDocument/2006/relationships/image" Target="media/image145.wmf"/><Relationship Id="rId317" Type="http://schemas.openxmlformats.org/officeDocument/2006/relationships/image" Target="media/image163.wmf"/><Relationship Id="rId338" Type="http://schemas.openxmlformats.org/officeDocument/2006/relationships/header" Target="header1.xml"/><Relationship Id="rId8" Type="http://schemas.openxmlformats.org/officeDocument/2006/relationships/image" Target="media/image1.png"/><Relationship Id="rId98" Type="http://schemas.openxmlformats.org/officeDocument/2006/relationships/oleObject" Target="embeddings/oleObject42.bin"/><Relationship Id="rId121" Type="http://schemas.openxmlformats.org/officeDocument/2006/relationships/image" Target="media/image61.wmf"/><Relationship Id="rId142" Type="http://schemas.openxmlformats.org/officeDocument/2006/relationships/image" Target="media/image72.wmf"/><Relationship Id="rId163" Type="http://schemas.openxmlformats.org/officeDocument/2006/relationships/image" Target="media/image83.wmf"/><Relationship Id="rId184" Type="http://schemas.openxmlformats.org/officeDocument/2006/relationships/image" Target="media/image94.wmf"/><Relationship Id="rId219" Type="http://schemas.openxmlformats.org/officeDocument/2006/relationships/oleObject" Target="embeddings/oleObject101.bin"/><Relationship Id="rId3" Type="http://schemas.microsoft.com/office/2007/relationships/stylesWithEffects" Target="stylesWithEffects.xml"/><Relationship Id="rId214" Type="http://schemas.openxmlformats.org/officeDocument/2006/relationships/image" Target="media/image109.wmf"/><Relationship Id="rId230" Type="http://schemas.openxmlformats.org/officeDocument/2006/relationships/oleObject" Target="embeddings/oleObject106.bin"/><Relationship Id="rId235" Type="http://schemas.openxmlformats.org/officeDocument/2006/relationships/image" Target="media/image120.wmf"/><Relationship Id="rId251" Type="http://schemas.openxmlformats.org/officeDocument/2006/relationships/oleObject" Target="embeddings/oleObject116.bin"/><Relationship Id="rId256" Type="http://schemas.openxmlformats.org/officeDocument/2006/relationships/image" Target="media/image131.wmf"/><Relationship Id="rId277" Type="http://schemas.openxmlformats.org/officeDocument/2006/relationships/image" Target="media/image142.wmf"/><Relationship Id="rId298" Type="http://schemas.openxmlformats.org/officeDocument/2006/relationships/image" Target="media/image153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1.bin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1.bin"/><Relationship Id="rId272" Type="http://schemas.openxmlformats.org/officeDocument/2006/relationships/oleObject" Target="embeddings/oleObject126.bin"/><Relationship Id="rId293" Type="http://schemas.openxmlformats.org/officeDocument/2006/relationships/oleObject" Target="embeddings/oleObject136.bin"/><Relationship Id="rId302" Type="http://schemas.openxmlformats.org/officeDocument/2006/relationships/image" Target="media/image155.wmf"/><Relationship Id="rId307" Type="http://schemas.openxmlformats.org/officeDocument/2006/relationships/oleObject" Target="embeddings/oleObject143.bin"/><Relationship Id="rId323" Type="http://schemas.openxmlformats.org/officeDocument/2006/relationships/image" Target="media/image166.wmf"/><Relationship Id="rId328" Type="http://schemas.openxmlformats.org/officeDocument/2006/relationships/oleObject" Target="embeddings/oleObject153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4.wmf"/><Relationship Id="rId111" Type="http://schemas.openxmlformats.org/officeDocument/2006/relationships/image" Target="media/image56.wmf"/><Relationship Id="rId132" Type="http://schemas.openxmlformats.org/officeDocument/2006/relationships/image" Target="media/image67.wmf"/><Relationship Id="rId153" Type="http://schemas.openxmlformats.org/officeDocument/2006/relationships/image" Target="media/image78.wmf"/><Relationship Id="rId174" Type="http://schemas.openxmlformats.org/officeDocument/2006/relationships/oleObject" Target="embeddings/oleObject79.bin"/><Relationship Id="rId179" Type="http://schemas.openxmlformats.org/officeDocument/2006/relationships/image" Target="media/image91.wmf"/><Relationship Id="rId195" Type="http://schemas.openxmlformats.org/officeDocument/2006/relationships/oleObject" Target="embeddings/oleObject89.bin"/><Relationship Id="rId209" Type="http://schemas.openxmlformats.org/officeDocument/2006/relationships/oleObject" Target="embeddings/oleObject96.bin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0" Type="http://schemas.openxmlformats.org/officeDocument/2006/relationships/image" Target="media/image112.wmf"/><Relationship Id="rId225" Type="http://schemas.openxmlformats.org/officeDocument/2006/relationships/image" Target="media/image115.wmf"/><Relationship Id="rId241" Type="http://schemas.openxmlformats.org/officeDocument/2006/relationships/image" Target="media/image123.wmf"/><Relationship Id="rId246" Type="http://schemas.openxmlformats.org/officeDocument/2006/relationships/image" Target="media/image126.wmf"/><Relationship Id="rId267" Type="http://schemas.openxmlformats.org/officeDocument/2006/relationships/image" Target="media/image137.wmf"/><Relationship Id="rId288" Type="http://schemas.openxmlformats.org/officeDocument/2006/relationships/image" Target="media/image148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6.bin"/><Relationship Id="rId127" Type="http://schemas.openxmlformats.org/officeDocument/2006/relationships/oleObject" Target="embeddings/oleObject56.bin"/><Relationship Id="rId262" Type="http://schemas.openxmlformats.org/officeDocument/2006/relationships/oleObject" Target="embeddings/oleObject121.bin"/><Relationship Id="rId283" Type="http://schemas.openxmlformats.org/officeDocument/2006/relationships/oleObject" Target="embeddings/oleObject131.bin"/><Relationship Id="rId313" Type="http://schemas.openxmlformats.org/officeDocument/2006/relationships/oleObject" Target="embeddings/oleObject146.bin"/><Relationship Id="rId318" Type="http://schemas.openxmlformats.org/officeDocument/2006/relationships/oleObject" Target="embeddings/oleObject148.bin"/><Relationship Id="rId339" Type="http://schemas.openxmlformats.org/officeDocument/2006/relationships/fontTable" Target="fontTable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7.png"/><Relationship Id="rId94" Type="http://schemas.openxmlformats.org/officeDocument/2006/relationships/image" Target="media/image47.wmf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4.bin"/><Relationship Id="rId143" Type="http://schemas.openxmlformats.org/officeDocument/2006/relationships/oleObject" Target="embeddings/oleObject64.bin"/><Relationship Id="rId148" Type="http://schemas.openxmlformats.org/officeDocument/2006/relationships/image" Target="media/image75.png"/><Relationship Id="rId164" Type="http://schemas.openxmlformats.org/officeDocument/2006/relationships/oleObject" Target="embeddings/oleObject74.bin"/><Relationship Id="rId169" Type="http://schemas.openxmlformats.org/officeDocument/2006/relationships/image" Target="media/image86.wmf"/><Relationship Id="rId185" Type="http://schemas.openxmlformats.org/officeDocument/2006/relationships/oleObject" Target="embeddings/oleObject84.bin"/><Relationship Id="rId334" Type="http://schemas.openxmlformats.org/officeDocument/2006/relationships/oleObject" Target="embeddings/oleObject156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2.bin"/><Relationship Id="rId210" Type="http://schemas.openxmlformats.org/officeDocument/2006/relationships/image" Target="media/image107.wmf"/><Relationship Id="rId215" Type="http://schemas.openxmlformats.org/officeDocument/2006/relationships/oleObject" Target="embeddings/oleObject99.bin"/><Relationship Id="rId236" Type="http://schemas.openxmlformats.org/officeDocument/2006/relationships/oleObject" Target="embeddings/oleObject109.bin"/><Relationship Id="rId257" Type="http://schemas.openxmlformats.org/officeDocument/2006/relationships/oleObject" Target="embeddings/oleObject119.bin"/><Relationship Id="rId278" Type="http://schemas.openxmlformats.org/officeDocument/2006/relationships/oleObject" Target="embeddings/oleObject129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8.wmf"/><Relationship Id="rId252" Type="http://schemas.openxmlformats.org/officeDocument/2006/relationships/image" Target="media/image129.wmf"/><Relationship Id="rId273" Type="http://schemas.openxmlformats.org/officeDocument/2006/relationships/image" Target="media/image140.wmf"/><Relationship Id="rId294" Type="http://schemas.openxmlformats.org/officeDocument/2006/relationships/image" Target="media/image151.wmf"/><Relationship Id="rId308" Type="http://schemas.openxmlformats.org/officeDocument/2006/relationships/image" Target="media/image158.wmf"/><Relationship Id="rId329" Type="http://schemas.openxmlformats.org/officeDocument/2006/relationships/image" Target="media/image169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2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59.bin"/><Relationship Id="rId154" Type="http://schemas.openxmlformats.org/officeDocument/2006/relationships/oleObject" Target="embeddings/oleObject69.bin"/><Relationship Id="rId175" Type="http://schemas.openxmlformats.org/officeDocument/2006/relationships/image" Target="media/image89.wmf"/><Relationship Id="rId340" Type="http://schemas.openxmlformats.org/officeDocument/2006/relationships/theme" Target="theme/theme1.xml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2.bin"/><Relationship Id="rId242" Type="http://schemas.openxmlformats.org/officeDocument/2006/relationships/oleObject" Target="embeddings/oleObject112.bin"/><Relationship Id="rId263" Type="http://schemas.openxmlformats.org/officeDocument/2006/relationships/image" Target="media/image135.wmf"/><Relationship Id="rId284" Type="http://schemas.openxmlformats.org/officeDocument/2006/relationships/image" Target="media/image146.wmf"/><Relationship Id="rId319" Type="http://schemas.openxmlformats.org/officeDocument/2006/relationships/image" Target="media/image164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image" Target="media/image38.png"/><Relationship Id="rId102" Type="http://schemas.openxmlformats.org/officeDocument/2006/relationships/oleObject" Target="embeddings/oleObject44.bin"/><Relationship Id="rId123" Type="http://schemas.openxmlformats.org/officeDocument/2006/relationships/image" Target="media/image62.png"/><Relationship Id="rId144" Type="http://schemas.openxmlformats.org/officeDocument/2006/relationships/image" Target="media/image73.wmf"/><Relationship Id="rId330" Type="http://schemas.openxmlformats.org/officeDocument/2006/relationships/oleObject" Target="embeddings/oleObject154.bin"/><Relationship Id="rId90" Type="http://schemas.openxmlformats.org/officeDocument/2006/relationships/image" Target="media/image45.wmf"/><Relationship Id="rId165" Type="http://schemas.openxmlformats.org/officeDocument/2006/relationships/image" Target="media/image84.wmf"/><Relationship Id="rId186" Type="http://schemas.openxmlformats.org/officeDocument/2006/relationships/image" Target="media/image95.wmf"/><Relationship Id="rId211" Type="http://schemas.openxmlformats.org/officeDocument/2006/relationships/oleObject" Target="embeddings/oleObject97.bin"/><Relationship Id="rId232" Type="http://schemas.openxmlformats.org/officeDocument/2006/relationships/oleObject" Target="embeddings/oleObject107.bin"/><Relationship Id="rId253" Type="http://schemas.openxmlformats.org/officeDocument/2006/relationships/oleObject" Target="embeddings/oleObject117.bin"/><Relationship Id="rId274" Type="http://schemas.openxmlformats.org/officeDocument/2006/relationships/oleObject" Target="embeddings/oleObject127.bin"/><Relationship Id="rId295" Type="http://schemas.openxmlformats.org/officeDocument/2006/relationships/oleObject" Target="embeddings/oleObject137.bin"/><Relationship Id="rId309" Type="http://schemas.openxmlformats.org/officeDocument/2006/relationships/oleObject" Target="embeddings/oleObject144.bin"/><Relationship Id="rId27" Type="http://schemas.openxmlformats.org/officeDocument/2006/relationships/image" Target="media/image11.png"/><Relationship Id="rId48" Type="http://schemas.openxmlformats.org/officeDocument/2006/relationships/image" Target="media/image22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7.wmf"/><Relationship Id="rId134" Type="http://schemas.openxmlformats.org/officeDocument/2006/relationships/image" Target="media/image68.wmf"/><Relationship Id="rId320" Type="http://schemas.openxmlformats.org/officeDocument/2006/relationships/oleObject" Target="embeddings/oleObject149.bin"/><Relationship Id="rId80" Type="http://schemas.openxmlformats.org/officeDocument/2006/relationships/image" Target="media/image39.png"/><Relationship Id="rId155" Type="http://schemas.openxmlformats.org/officeDocument/2006/relationships/image" Target="media/image79.wmf"/><Relationship Id="rId176" Type="http://schemas.openxmlformats.org/officeDocument/2006/relationships/oleObject" Target="embeddings/oleObject80.bin"/><Relationship Id="rId197" Type="http://schemas.openxmlformats.org/officeDocument/2006/relationships/oleObject" Target="embeddings/oleObject90.bin"/><Relationship Id="rId201" Type="http://schemas.openxmlformats.org/officeDocument/2006/relationships/oleObject" Target="embeddings/oleObject92.bin"/><Relationship Id="rId222" Type="http://schemas.openxmlformats.org/officeDocument/2006/relationships/image" Target="media/image113.png"/><Relationship Id="rId243" Type="http://schemas.openxmlformats.org/officeDocument/2006/relationships/image" Target="media/image124.png"/><Relationship Id="rId264" Type="http://schemas.openxmlformats.org/officeDocument/2006/relationships/oleObject" Target="embeddings/oleObject122.bin"/><Relationship Id="rId285" Type="http://schemas.openxmlformats.org/officeDocument/2006/relationships/oleObject" Target="embeddings/oleObject132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2.wmf"/><Relationship Id="rId124" Type="http://schemas.openxmlformats.org/officeDocument/2006/relationships/image" Target="media/image63.wmf"/><Relationship Id="rId310" Type="http://schemas.openxmlformats.org/officeDocument/2006/relationships/image" Target="media/image159.wmf"/><Relationship Id="rId70" Type="http://schemas.openxmlformats.org/officeDocument/2006/relationships/image" Target="media/image33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5.bin"/><Relationship Id="rId166" Type="http://schemas.openxmlformats.org/officeDocument/2006/relationships/oleObject" Target="embeddings/oleObject75.bin"/><Relationship Id="rId187" Type="http://schemas.openxmlformats.org/officeDocument/2006/relationships/oleObject" Target="embeddings/oleObject85.bin"/><Relationship Id="rId331" Type="http://schemas.openxmlformats.org/officeDocument/2006/relationships/image" Target="media/image170.wmf"/><Relationship Id="rId1" Type="http://schemas.openxmlformats.org/officeDocument/2006/relationships/numbering" Target="numbering.xml"/><Relationship Id="rId212" Type="http://schemas.openxmlformats.org/officeDocument/2006/relationships/image" Target="media/image108.wmf"/><Relationship Id="rId233" Type="http://schemas.openxmlformats.org/officeDocument/2006/relationships/image" Target="media/image119.wmf"/><Relationship Id="rId254" Type="http://schemas.openxmlformats.org/officeDocument/2006/relationships/image" Target="media/image130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0.bin"/><Relationship Id="rId275" Type="http://schemas.openxmlformats.org/officeDocument/2006/relationships/image" Target="media/image141.wmf"/><Relationship Id="rId296" Type="http://schemas.openxmlformats.org/officeDocument/2006/relationships/image" Target="media/image152.wmf"/><Relationship Id="rId300" Type="http://schemas.openxmlformats.org/officeDocument/2006/relationships/image" Target="media/image154.wmf"/><Relationship Id="rId60" Type="http://schemas.openxmlformats.org/officeDocument/2006/relationships/image" Target="media/image28.wmf"/><Relationship Id="rId81" Type="http://schemas.openxmlformats.org/officeDocument/2006/relationships/image" Target="media/image40.png"/><Relationship Id="rId135" Type="http://schemas.openxmlformats.org/officeDocument/2006/relationships/oleObject" Target="embeddings/oleObject60.bin"/><Relationship Id="rId156" Type="http://schemas.openxmlformats.org/officeDocument/2006/relationships/oleObject" Target="embeddings/oleObject70.bin"/><Relationship Id="rId177" Type="http://schemas.openxmlformats.org/officeDocument/2006/relationships/image" Target="media/image90.wmf"/><Relationship Id="rId198" Type="http://schemas.openxmlformats.org/officeDocument/2006/relationships/image" Target="media/image101.wmf"/><Relationship Id="rId321" Type="http://schemas.openxmlformats.org/officeDocument/2006/relationships/image" Target="media/image165.wmf"/><Relationship Id="rId202" Type="http://schemas.openxmlformats.org/officeDocument/2006/relationships/image" Target="media/image103.wmf"/><Relationship Id="rId223" Type="http://schemas.openxmlformats.org/officeDocument/2006/relationships/image" Target="media/image114.wmf"/><Relationship Id="rId244" Type="http://schemas.openxmlformats.org/officeDocument/2006/relationships/image" Target="media/image125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65" Type="http://schemas.openxmlformats.org/officeDocument/2006/relationships/image" Target="media/image136.wmf"/><Relationship Id="rId286" Type="http://schemas.openxmlformats.org/officeDocument/2006/relationships/image" Target="media/image147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5.bin"/><Relationship Id="rId125" Type="http://schemas.openxmlformats.org/officeDocument/2006/relationships/oleObject" Target="embeddings/oleObject55.bin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image" Target="media/image96.wmf"/><Relationship Id="rId311" Type="http://schemas.openxmlformats.org/officeDocument/2006/relationships/oleObject" Target="embeddings/oleObject145.bin"/><Relationship Id="rId332" Type="http://schemas.openxmlformats.org/officeDocument/2006/relationships/oleObject" Target="embeddings/oleObject155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213" Type="http://schemas.openxmlformats.org/officeDocument/2006/relationships/oleObject" Target="embeddings/oleObject98.bin"/><Relationship Id="rId234" Type="http://schemas.openxmlformats.org/officeDocument/2006/relationships/oleObject" Target="embeddings/oleObject108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18.bin"/><Relationship Id="rId276" Type="http://schemas.openxmlformats.org/officeDocument/2006/relationships/oleObject" Target="embeddings/oleObject128.bin"/><Relationship Id="rId297" Type="http://schemas.openxmlformats.org/officeDocument/2006/relationships/oleObject" Target="embeddings/oleObject138.bin"/><Relationship Id="rId40" Type="http://schemas.openxmlformats.org/officeDocument/2006/relationships/image" Target="media/image18.wmf"/><Relationship Id="rId115" Type="http://schemas.openxmlformats.org/officeDocument/2006/relationships/image" Target="media/image58.wmf"/><Relationship Id="rId136" Type="http://schemas.openxmlformats.org/officeDocument/2006/relationships/image" Target="media/image69.wmf"/><Relationship Id="rId157" Type="http://schemas.openxmlformats.org/officeDocument/2006/relationships/image" Target="media/image80.wmf"/><Relationship Id="rId178" Type="http://schemas.openxmlformats.org/officeDocument/2006/relationships/oleObject" Target="embeddings/oleObject81.bin"/><Relationship Id="rId301" Type="http://schemas.openxmlformats.org/officeDocument/2006/relationships/oleObject" Target="embeddings/oleObject140.bin"/><Relationship Id="rId322" Type="http://schemas.openxmlformats.org/officeDocument/2006/relationships/oleObject" Target="embeddings/oleObject150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1.wmf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3.bin"/><Relationship Id="rId245" Type="http://schemas.openxmlformats.org/officeDocument/2006/relationships/oleObject" Target="embeddings/oleObject113.bin"/><Relationship Id="rId266" Type="http://schemas.openxmlformats.org/officeDocument/2006/relationships/oleObject" Target="embeddings/oleObject123.bin"/><Relationship Id="rId287" Type="http://schemas.openxmlformats.org/officeDocument/2006/relationships/oleObject" Target="embeddings/oleObject133.bin"/><Relationship Id="rId30" Type="http://schemas.openxmlformats.org/officeDocument/2006/relationships/image" Target="media/image13.wmf"/><Relationship Id="rId105" Type="http://schemas.openxmlformats.org/officeDocument/2006/relationships/image" Target="media/image53.wmf"/><Relationship Id="rId126" Type="http://schemas.openxmlformats.org/officeDocument/2006/relationships/image" Target="media/image64.wmf"/><Relationship Id="rId147" Type="http://schemas.openxmlformats.org/officeDocument/2006/relationships/oleObject" Target="embeddings/oleObject66.bin"/><Relationship Id="rId168" Type="http://schemas.openxmlformats.org/officeDocument/2006/relationships/oleObject" Target="embeddings/oleObject76.bin"/><Relationship Id="rId312" Type="http://schemas.openxmlformats.org/officeDocument/2006/relationships/image" Target="media/image160.wmf"/><Relationship Id="rId333" Type="http://schemas.openxmlformats.org/officeDocument/2006/relationships/image" Target="media/image17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8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926</Words>
  <Characters>5284</Characters>
  <Application>Microsoft Office Word</Application>
  <DocSecurity>0</DocSecurity>
  <Lines>44</Lines>
  <Paragraphs>12</Paragraphs>
  <ScaleCrop>false</ScaleCrop>
  <Company>China</Company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2020-09-07T13:28:00Z</dcterms:created>
  <dcterms:modified xsi:type="dcterms:W3CDTF">2020-09-07T13:28:00Z</dcterms:modified>
</cp:coreProperties>
</file>